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220A6" w14:textId="77777777" w:rsidR="00020A84" w:rsidRDefault="00D47D77" w:rsidP="00D47D77">
      <w:pPr>
        <w:pStyle w:val="Title"/>
        <w:ind w:right="-897"/>
      </w:pPr>
      <w:r>
        <w:t>Pixhawk Controlled Quadcopter: Enabling autonomous surveillance using Telemetry for effective monitoring</w:t>
      </w:r>
    </w:p>
    <w:p w14:paraId="181B525B" w14:textId="77777777" w:rsidR="00D47D77" w:rsidRPr="00D47D77" w:rsidRDefault="00D47D77" w:rsidP="00D47D77">
      <w:pPr>
        <w:ind w:right="-897"/>
      </w:pPr>
    </w:p>
    <w:p w14:paraId="6B331C90" w14:textId="77777777" w:rsidR="00D47D77" w:rsidRPr="00494477" w:rsidRDefault="00D47D77" w:rsidP="00D47D77">
      <w:pPr>
        <w:spacing w:after="120"/>
        <w:ind w:right="-897"/>
        <w:jc w:val="center"/>
        <w:rPr>
          <w:b/>
          <w:szCs w:val="24"/>
          <w:vertAlign w:val="superscript"/>
        </w:rPr>
      </w:pPr>
      <w:bookmarkStart w:id="0" w:name="_Hlk164168637"/>
      <w:r w:rsidRPr="00494477">
        <w:rPr>
          <w:b/>
          <w:szCs w:val="24"/>
        </w:rPr>
        <w:t>Sai Rohan P.</w:t>
      </w:r>
      <w:r w:rsidRPr="00494477">
        <w:rPr>
          <w:b/>
          <w:szCs w:val="24"/>
          <w:vertAlign w:val="superscript"/>
        </w:rPr>
        <w:t>1</w:t>
      </w:r>
      <w:r w:rsidRPr="00494477">
        <w:rPr>
          <w:b/>
          <w:szCs w:val="24"/>
        </w:rPr>
        <w:t>, Dileep Kumar S.</w:t>
      </w:r>
      <w:r w:rsidRPr="00494477">
        <w:rPr>
          <w:b/>
          <w:szCs w:val="24"/>
          <w:vertAlign w:val="superscript"/>
        </w:rPr>
        <w:t>1</w:t>
      </w:r>
      <w:r w:rsidRPr="00494477">
        <w:rPr>
          <w:b/>
          <w:szCs w:val="24"/>
        </w:rPr>
        <w:t>, Khwaja Moinuddin S.</w:t>
      </w:r>
      <w:r w:rsidRPr="00494477">
        <w:rPr>
          <w:b/>
          <w:szCs w:val="24"/>
          <w:vertAlign w:val="superscript"/>
        </w:rPr>
        <w:t>1</w:t>
      </w:r>
      <w:r w:rsidRPr="00494477">
        <w:rPr>
          <w:b/>
          <w:szCs w:val="24"/>
        </w:rPr>
        <w:t>, Pavani N.</w:t>
      </w:r>
      <w:r w:rsidRPr="00494477">
        <w:rPr>
          <w:b/>
          <w:szCs w:val="24"/>
          <w:vertAlign w:val="superscript"/>
        </w:rPr>
        <w:t>1</w:t>
      </w:r>
    </w:p>
    <w:p w14:paraId="22DBA04C" w14:textId="77777777" w:rsidR="00D47D77" w:rsidRPr="0032191F" w:rsidRDefault="00D47D77" w:rsidP="00D47D77">
      <w:pPr>
        <w:spacing w:after="120"/>
        <w:ind w:right="-897"/>
        <w:jc w:val="center"/>
        <w:rPr>
          <w:b/>
          <w:sz w:val="28"/>
          <w:szCs w:val="28"/>
          <w:vertAlign w:val="superscript"/>
        </w:rPr>
      </w:pPr>
      <w:r w:rsidRPr="00494477">
        <w:rPr>
          <w:b/>
          <w:szCs w:val="24"/>
        </w:rPr>
        <w:t>Dr. K. K. Deepika</w:t>
      </w:r>
      <w:r w:rsidRPr="00494477">
        <w:rPr>
          <w:b/>
          <w:szCs w:val="24"/>
          <w:vertAlign w:val="superscript"/>
        </w:rPr>
        <w:t>2</w:t>
      </w:r>
    </w:p>
    <w:p w14:paraId="5EA1514F" w14:textId="77777777" w:rsidR="00D47D77" w:rsidRPr="0032191F" w:rsidRDefault="00D47D77" w:rsidP="00D47D77">
      <w:pPr>
        <w:spacing w:after="0"/>
        <w:ind w:right="-897"/>
        <w:jc w:val="center"/>
      </w:pPr>
      <w:r w:rsidRPr="0032191F">
        <w:rPr>
          <w:i/>
          <w:iCs/>
          <w:vertAlign w:val="superscript"/>
        </w:rPr>
        <w:t>1</w:t>
      </w:r>
      <w:r w:rsidRPr="0032191F">
        <w:rPr>
          <w:i/>
          <w:iCs/>
        </w:rPr>
        <w:t xml:space="preserve">B. Tech, Dept of EEE, </w:t>
      </w:r>
      <w:r w:rsidRPr="0032191F">
        <w:rPr>
          <w:i/>
        </w:rPr>
        <w:t>Vignan’s Institute of Information Technology (A), Visakhapatnam, India</w:t>
      </w:r>
      <w:r w:rsidRPr="0032191F">
        <w:t>.</w:t>
      </w:r>
    </w:p>
    <w:p w14:paraId="6DB92B66" w14:textId="77777777" w:rsidR="00D47D77" w:rsidRDefault="00D47D77" w:rsidP="00D47D77">
      <w:pPr>
        <w:spacing w:after="0"/>
        <w:ind w:right="-897"/>
        <w:jc w:val="center"/>
      </w:pPr>
      <w:r w:rsidRPr="0032191F">
        <w:rPr>
          <w:i/>
          <w:vertAlign w:val="superscript"/>
        </w:rPr>
        <w:t>2</w:t>
      </w:r>
      <w:r w:rsidRPr="0032191F">
        <w:rPr>
          <w:i/>
        </w:rPr>
        <w:t>Assistant Professor, Dept of EEE, Vignan’s Institute of Information Technology (A), Visakhapatnam, India</w:t>
      </w:r>
      <w:bookmarkEnd w:id="0"/>
      <w:r w:rsidRPr="0032191F">
        <w:t>.</w:t>
      </w:r>
    </w:p>
    <w:p w14:paraId="13D42613" w14:textId="10921FA3" w:rsidR="00D47D77" w:rsidRDefault="00D47D77" w:rsidP="00C52527">
      <w:pPr>
        <w:pStyle w:val="Heading1"/>
        <w:numPr>
          <w:ilvl w:val="0"/>
          <w:numId w:val="0"/>
        </w:numPr>
      </w:pPr>
      <w:r w:rsidRPr="00D47D77">
        <w:t xml:space="preserve">Abstract </w:t>
      </w:r>
    </w:p>
    <w:p w14:paraId="21F89413" w14:textId="03A4EECA" w:rsidR="006A4C8F" w:rsidRPr="006A4C8F" w:rsidRDefault="006A4C8F" w:rsidP="006A4C8F">
      <w:pPr>
        <w:rPr>
          <w:lang w:val="en-IN"/>
        </w:rPr>
      </w:pPr>
      <w:r w:rsidRPr="006A4C8F">
        <w:rPr>
          <w:lang w:val="en-IN"/>
        </w:rPr>
        <w:t>The use of self-navigating surveillance drones that have been programmed to follow different routes has shown considerable improvements in surveillance capabilities. The performance of these drones was assessed in this study, and significant results were found. With a speed of 9.82 m/s, the UAV demonstrated its ability to operate quickly and effectively. Test path analysis revealed very few differences when compared to manual operations, taking an average of two minutes to complete</w:t>
      </w:r>
      <w:r>
        <w:rPr>
          <w:lang w:val="en-IN"/>
        </w:rPr>
        <w:t xml:space="preserve"> the path</w:t>
      </w:r>
      <w:r w:rsidRPr="006A4C8F">
        <w:rPr>
          <w:lang w:val="en-IN"/>
        </w:rPr>
        <w:t>. Furthermore, in autopilot mode, the Pixhawk flight controller demonstrated better stabilization. The RTL interruption test,</w:t>
      </w:r>
      <w:r>
        <w:rPr>
          <w:lang w:val="en-IN"/>
        </w:rPr>
        <w:t xml:space="preserve"> </w:t>
      </w:r>
      <w:r w:rsidRPr="006A4C8F">
        <w:rPr>
          <w:lang w:val="en-IN"/>
        </w:rPr>
        <w:t xml:space="preserve">revealed a path spline deviation that altered the UAV's return-to-launch trajectory. These findings highlight how autonomous surveillance drones can improve operational effectiveness and surveillance coverage. Because flexibility </w:t>
      </w:r>
      <w:r>
        <w:rPr>
          <w:lang w:val="en-IN"/>
        </w:rPr>
        <w:t xml:space="preserve">in </w:t>
      </w:r>
      <w:r w:rsidRPr="006A4C8F">
        <w:rPr>
          <w:lang w:val="en-IN"/>
        </w:rPr>
        <w:t>different paths provide</w:t>
      </w:r>
      <w:r>
        <w:rPr>
          <w:lang w:val="en-IN"/>
        </w:rPr>
        <w:t>d</w:t>
      </w:r>
      <w:r w:rsidRPr="006A4C8F">
        <w:rPr>
          <w:lang w:val="en-IN"/>
        </w:rPr>
        <w:t xml:space="preserve">, it is possible to thoroughly scan large areas in a short amount of time, optimizing the </w:t>
      </w:r>
      <w:r>
        <w:rPr>
          <w:lang w:val="en-IN"/>
        </w:rPr>
        <w:t>effectiveness</w:t>
      </w:r>
      <w:r w:rsidRPr="006A4C8F">
        <w:rPr>
          <w:lang w:val="en-IN"/>
        </w:rPr>
        <w:t xml:space="preserve"> of surveillance. Adaptive path-following and real-time data transmission improve operational dependability and situational awareness even more. As a result, autonomous surveillance drones offer a flexible and affordable option for a range of uses, such as emergency response, infrastructure monitoring, and border security. All things considered, the incorporation of autonomous surveillance drones with a variety of paths represents a major advancement in surveillance technology, providing unmatched capacity for productive and successful monitoring in a range of operational scenarios.</w:t>
      </w:r>
    </w:p>
    <w:p w14:paraId="007CBDE8" w14:textId="58555360" w:rsidR="00C52527" w:rsidRPr="00C52527" w:rsidRDefault="00C52527" w:rsidP="006A4C8F">
      <w:pPr>
        <w:rPr>
          <w:lang w:val="en-IN"/>
        </w:rPr>
      </w:pPr>
    </w:p>
    <w:p w14:paraId="4CC574C1" w14:textId="77777777" w:rsidR="00D47D77" w:rsidRDefault="00D47D77" w:rsidP="00D47D77">
      <w:pPr>
        <w:spacing w:after="0"/>
        <w:ind w:right="-897"/>
      </w:pPr>
      <w:r w:rsidRPr="00C52527">
        <w:rPr>
          <w:rStyle w:val="Heading2Char"/>
        </w:rPr>
        <w:t>Keywords</w:t>
      </w:r>
      <w:r>
        <w:rPr>
          <w:b/>
          <w:bCs/>
        </w:rPr>
        <w:t xml:space="preserve"> - </w:t>
      </w:r>
      <w:r w:rsidRPr="007A1D42">
        <w:t>UAV, Pixhawk, Mav-link, GPS, Telemetry, Video Transmission Receiver</w:t>
      </w:r>
      <w:r>
        <w:t>.</w:t>
      </w:r>
    </w:p>
    <w:p w14:paraId="4E1CDF63" w14:textId="77777777" w:rsidR="00D47D77" w:rsidRPr="00D47D77" w:rsidRDefault="00D47D77" w:rsidP="00D47D77">
      <w:pPr>
        <w:pStyle w:val="Heading1"/>
        <w:numPr>
          <w:ilvl w:val="0"/>
          <w:numId w:val="0"/>
        </w:numPr>
      </w:pPr>
      <w:r w:rsidRPr="00D47D77">
        <w:lastRenderedPageBreak/>
        <w:t>Introduction</w:t>
      </w:r>
    </w:p>
    <w:p w14:paraId="44B2B98C" w14:textId="4C8E196A" w:rsidR="00D47D77" w:rsidRDefault="00D47D77" w:rsidP="00D47D77">
      <w:pPr>
        <w:spacing w:after="240"/>
        <w:rPr>
          <w:szCs w:val="24"/>
        </w:rPr>
      </w:pPr>
      <w:r w:rsidRPr="00370294">
        <w:rPr>
          <w:szCs w:val="24"/>
        </w:rPr>
        <w:t>Unmanned Aerial Vehicles (UAVs) possess the capability to revolutionize security monitoring by offering economical, flexible, and effective means of keeping an eye on vast regions. The goal of this article is to improve security monitoring capabilities through the design and development of an autonomous surveillance drone system.</w:t>
      </w:r>
    </w:p>
    <w:p w14:paraId="17850EDF" w14:textId="77777777" w:rsidR="00D47D77" w:rsidRPr="00370294" w:rsidRDefault="00D47D77" w:rsidP="00D47D77">
      <w:pPr>
        <w:spacing w:after="240"/>
        <w:rPr>
          <w:szCs w:val="24"/>
        </w:rPr>
      </w:pPr>
      <w:r w:rsidRPr="00370294">
        <w:rPr>
          <w:szCs w:val="24"/>
        </w:rPr>
        <w:t xml:space="preserve">Traditional surveillance techniques frequently have coverage and scalability issues. Systems such as closed-circuit television (CCTV) are not suitable for long-term surveillance of large regions or dynamic situations. Furthermore, human </w:t>
      </w:r>
      <w:r>
        <w:rPr>
          <w:szCs w:val="24"/>
        </w:rPr>
        <w:t>mistakes</w:t>
      </w:r>
      <w:r w:rsidRPr="00370294">
        <w:rPr>
          <w:szCs w:val="24"/>
        </w:rPr>
        <w:t xml:space="preserve"> can occur during manual drone operations, which might undermine the efficacy of security precautions. Autonomous surveillance drones, on the other hand, provide real-time monitoring, data collecting, and autonomous flying via sensor fusion.</w:t>
      </w:r>
    </w:p>
    <w:p w14:paraId="669840C6" w14:textId="77777777" w:rsidR="00D47D77" w:rsidRDefault="00D47D77" w:rsidP="00494DAD">
      <w:pPr>
        <w:spacing w:after="0"/>
        <w:ind w:right="26"/>
        <w:rPr>
          <w:szCs w:val="24"/>
        </w:rPr>
      </w:pPr>
      <w:r w:rsidRPr="00370294">
        <w:rPr>
          <w:szCs w:val="24"/>
        </w:rPr>
        <w:t>This study offers a thorough analysis of the autonomous surveillance drone system's design concepts, technological elements, and operational capabilities. We go over the difficulties in creating self-governing unmanned aerial vehicles (UAVs) for security purposes and suggest creative ways to overcome them. We offer experimental findings that show the autonomous surveillance drone's functionality and efficacy in practical settings, along with some interpretations about stability, speed, altitude, payload, and GPS accuracy. In the end, this study advances autonomous surveillance systems for risk assessment and security monitoring.</w:t>
      </w:r>
    </w:p>
    <w:p w14:paraId="79F9DBDF" w14:textId="77777777" w:rsidR="00D47D77" w:rsidRDefault="00D47D77" w:rsidP="00D47D77">
      <w:pPr>
        <w:pStyle w:val="Heading1"/>
        <w:numPr>
          <w:ilvl w:val="0"/>
          <w:numId w:val="0"/>
        </w:numPr>
      </w:pPr>
      <w:r>
        <w:t>Components</w:t>
      </w:r>
    </w:p>
    <w:p w14:paraId="0174E217" w14:textId="77777777" w:rsidR="00D47D77" w:rsidRPr="007A1D42" w:rsidRDefault="00D47D77" w:rsidP="00D47D77">
      <w:pPr>
        <w:pStyle w:val="NoSpacing"/>
        <w:spacing w:line="480" w:lineRule="auto"/>
        <w:jc w:val="both"/>
        <w:rPr>
          <w:rFonts w:ascii="Times New Roman" w:hAnsi="Times New Roman"/>
          <w:sz w:val="24"/>
          <w:szCs w:val="24"/>
        </w:rPr>
      </w:pPr>
      <w:r w:rsidRPr="007A1D42">
        <w:rPr>
          <w:rFonts w:ascii="Times New Roman" w:hAnsi="Times New Roman"/>
          <w:sz w:val="24"/>
          <w:szCs w:val="24"/>
        </w:rPr>
        <w:t xml:space="preserve">To develop the surveillance drone UAV, we require the </w:t>
      </w:r>
      <w:r>
        <w:rPr>
          <w:rFonts w:ascii="Times New Roman" w:hAnsi="Times New Roman"/>
          <w:sz w:val="24"/>
          <w:szCs w:val="24"/>
        </w:rPr>
        <w:t>following</w:t>
      </w:r>
      <w:r w:rsidRPr="007A1D42">
        <w:rPr>
          <w:rFonts w:ascii="Times New Roman" w:hAnsi="Times New Roman"/>
          <w:sz w:val="24"/>
          <w:szCs w:val="24"/>
        </w:rPr>
        <w:t xml:space="preserve"> components. </w:t>
      </w:r>
    </w:p>
    <w:p w14:paraId="7C124B5E" w14:textId="77777777" w:rsidR="00D47D77" w:rsidRPr="000B1E1D" w:rsidRDefault="00D47D77" w:rsidP="000B1E1D">
      <w:pPr>
        <w:rPr>
          <w:b/>
          <w:bCs/>
          <w:sz w:val="32"/>
          <w:szCs w:val="28"/>
        </w:rPr>
      </w:pPr>
      <w:r w:rsidRPr="000B1E1D">
        <w:rPr>
          <w:b/>
          <w:bCs/>
          <w:sz w:val="32"/>
          <w:szCs w:val="28"/>
        </w:rPr>
        <w:t>Components Description</w:t>
      </w:r>
    </w:p>
    <w:tbl>
      <w:tblPr>
        <w:tblpPr w:leftFromText="180" w:rightFromText="180" w:vertAnchor="text" w:horzAnchor="page" w:tblpXSpec="center" w:tblpY="110"/>
        <w:tblW w:w="61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8"/>
        <w:gridCol w:w="2397"/>
        <w:gridCol w:w="778"/>
        <w:gridCol w:w="2192"/>
      </w:tblGrid>
      <w:tr w:rsidR="00D47D77" w:rsidRPr="007A1D42" w14:paraId="2253F804" w14:textId="77777777" w:rsidTr="007317DA">
        <w:trPr>
          <w:trHeight w:val="530"/>
        </w:trPr>
        <w:tc>
          <w:tcPr>
            <w:tcW w:w="778" w:type="dxa"/>
            <w:shd w:val="clear" w:color="auto" w:fill="auto"/>
          </w:tcPr>
          <w:p w14:paraId="64E24C22" w14:textId="77777777" w:rsidR="00D47D77" w:rsidRPr="007A1D42" w:rsidRDefault="00D47D77" w:rsidP="004B0E58">
            <w:pPr>
              <w:pStyle w:val="NoSpacing"/>
              <w:spacing w:line="360" w:lineRule="auto"/>
              <w:jc w:val="both"/>
              <w:rPr>
                <w:rFonts w:ascii="Times New Roman" w:hAnsi="Times New Roman"/>
                <w:b/>
                <w:bCs/>
                <w:sz w:val="24"/>
                <w:szCs w:val="24"/>
              </w:rPr>
            </w:pPr>
            <w:r w:rsidRPr="007A1D42">
              <w:rPr>
                <w:rFonts w:ascii="Times New Roman" w:hAnsi="Times New Roman"/>
                <w:b/>
                <w:bCs/>
                <w:sz w:val="24"/>
                <w:szCs w:val="24"/>
              </w:rPr>
              <w:t>S.no</w:t>
            </w:r>
          </w:p>
        </w:tc>
        <w:tc>
          <w:tcPr>
            <w:tcW w:w="2397" w:type="dxa"/>
            <w:shd w:val="clear" w:color="auto" w:fill="auto"/>
          </w:tcPr>
          <w:p w14:paraId="588FAAD0" w14:textId="77777777" w:rsidR="00D47D77" w:rsidRPr="007A1D42" w:rsidRDefault="00D47D77" w:rsidP="004B0E58">
            <w:pPr>
              <w:pStyle w:val="NoSpacing"/>
              <w:spacing w:line="360" w:lineRule="auto"/>
              <w:jc w:val="both"/>
              <w:rPr>
                <w:rFonts w:ascii="Times New Roman" w:hAnsi="Times New Roman"/>
                <w:b/>
                <w:bCs/>
                <w:sz w:val="24"/>
                <w:szCs w:val="24"/>
              </w:rPr>
            </w:pPr>
            <w:r w:rsidRPr="007A1D42">
              <w:rPr>
                <w:rFonts w:ascii="Times New Roman" w:hAnsi="Times New Roman"/>
                <w:b/>
                <w:bCs/>
                <w:sz w:val="24"/>
                <w:szCs w:val="24"/>
              </w:rPr>
              <w:t>Component Name</w:t>
            </w:r>
          </w:p>
        </w:tc>
        <w:tc>
          <w:tcPr>
            <w:tcW w:w="778" w:type="dxa"/>
            <w:shd w:val="clear" w:color="auto" w:fill="auto"/>
          </w:tcPr>
          <w:p w14:paraId="1A98CE13" w14:textId="77777777" w:rsidR="00D47D77" w:rsidRPr="007A1D42" w:rsidRDefault="00D47D77" w:rsidP="004B0E58">
            <w:pPr>
              <w:pStyle w:val="NoSpacing"/>
              <w:spacing w:line="360" w:lineRule="auto"/>
              <w:jc w:val="both"/>
              <w:rPr>
                <w:rFonts w:ascii="Times New Roman" w:hAnsi="Times New Roman"/>
                <w:b/>
                <w:bCs/>
                <w:sz w:val="24"/>
                <w:szCs w:val="24"/>
              </w:rPr>
            </w:pPr>
            <w:r w:rsidRPr="007A1D42">
              <w:rPr>
                <w:rFonts w:ascii="Times New Roman" w:hAnsi="Times New Roman"/>
                <w:b/>
                <w:bCs/>
                <w:sz w:val="24"/>
                <w:szCs w:val="24"/>
              </w:rPr>
              <w:t>S.no</w:t>
            </w:r>
          </w:p>
        </w:tc>
        <w:tc>
          <w:tcPr>
            <w:tcW w:w="2192" w:type="dxa"/>
            <w:shd w:val="clear" w:color="auto" w:fill="auto"/>
          </w:tcPr>
          <w:p w14:paraId="73266094"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b/>
                <w:bCs/>
                <w:sz w:val="24"/>
                <w:szCs w:val="24"/>
              </w:rPr>
              <w:t>Component Name</w:t>
            </w:r>
          </w:p>
        </w:tc>
      </w:tr>
      <w:tr w:rsidR="00D47D77" w:rsidRPr="007A1D42" w14:paraId="06361EC1" w14:textId="77777777" w:rsidTr="00AC76D4">
        <w:trPr>
          <w:trHeight w:val="412"/>
        </w:trPr>
        <w:tc>
          <w:tcPr>
            <w:tcW w:w="778" w:type="dxa"/>
            <w:shd w:val="clear" w:color="auto" w:fill="auto"/>
          </w:tcPr>
          <w:p w14:paraId="0A5E7AD0"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1</w:t>
            </w:r>
          </w:p>
        </w:tc>
        <w:tc>
          <w:tcPr>
            <w:tcW w:w="2397" w:type="dxa"/>
            <w:shd w:val="clear" w:color="auto" w:fill="auto"/>
          </w:tcPr>
          <w:p w14:paraId="659A2A5E"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Flight Controller</w:t>
            </w:r>
          </w:p>
        </w:tc>
        <w:tc>
          <w:tcPr>
            <w:tcW w:w="778" w:type="dxa"/>
            <w:shd w:val="clear" w:color="auto" w:fill="auto"/>
          </w:tcPr>
          <w:p w14:paraId="665849D0"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8</w:t>
            </w:r>
          </w:p>
        </w:tc>
        <w:tc>
          <w:tcPr>
            <w:tcW w:w="2192" w:type="dxa"/>
            <w:shd w:val="clear" w:color="auto" w:fill="auto"/>
          </w:tcPr>
          <w:p w14:paraId="64149F74"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Battery</w:t>
            </w:r>
          </w:p>
        </w:tc>
      </w:tr>
      <w:tr w:rsidR="00D47D77" w:rsidRPr="007A1D42" w14:paraId="379227B5" w14:textId="77777777" w:rsidTr="00AC76D4">
        <w:trPr>
          <w:trHeight w:val="412"/>
        </w:trPr>
        <w:tc>
          <w:tcPr>
            <w:tcW w:w="778" w:type="dxa"/>
            <w:shd w:val="clear" w:color="auto" w:fill="auto"/>
          </w:tcPr>
          <w:p w14:paraId="65467E05"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2</w:t>
            </w:r>
          </w:p>
        </w:tc>
        <w:tc>
          <w:tcPr>
            <w:tcW w:w="2397" w:type="dxa"/>
            <w:shd w:val="clear" w:color="auto" w:fill="auto"/>
          </w:tcPr>
          <w:p w14:paraId="5C5D7096" w14:textId="77777777" w:rsidR="00D47D77" w:rsidRPr="007A1D42" w:rsidRDefault="00D47D77" w:rsidP="004B0E58">
            <w:pPr>
              <w:pStyle w:val="NoSpacing"/>
              <w:spacing w:line="360" w:lineRule="auto"/>
              <w:jc w:val="both"/>
              <w:rPr>
                <w:rFonts w:ascii="Times New Roman" w:hAnsi="Times New Roman"/>
                <w:sz w:val="24"/>
                <w:szCs w:val="24"/>
              </w:rPr>
            </w:pPr>
            <w:bookmarkStart w:id="1" w:name="_Hlk162262748"/>
            <w:r w:rsidRPr="007A1D42">
              <w:rPr>
                <w:rFonts w:ascii="Times New Roman" w:hAnsi="Times New Roman"/>
                <w:sz w:val="24"/>
                <w:szCs w:val="24"/>
              </w:rPr>
              <w:t>Telemetry Module</w:t>
            </w:r>
            <w:bookmarkEnd w:id="1"/>
          </w:p>
        </w:tc>
        <w:tc>
          <w:tcPr>
            <w:tcW w:w="778" w:type="dxa"/>
            <w:shd w:val="clear" w:color="auto" w:fill="auto"/>
          </w:tcPr>
          <w:p w14:paraId="07B5247B"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9</w:t>
            </w:r>
          </w:p>
        </w:tc>
        <w:tc>
          <w:tcPr>
            <w:tcW w:w="2192" w:type="dxa"/>
            <w:shd w:val="clear" w:color="auto" w:fill="auto"/>
          </w:tcPr>
          <w:p w14:paraId="4B452B12"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ESC</w:t>
            </w:r>
          </w:p>
        </w:tc>
      </w:tr>
      <w:tr w:rsidR="00D47D77" w:rsidRPr="007A1D42" w14:paraId="68E48B63" w14:textId="77777777" w:rsidTr="00AC76D4">
        <w:trPr>
          <w:trHeight w:val="474"/>
        </w:trPr>
        <w:tc>
          <w:tcPr>
            <w:tcW w:w="778" w:type="dxa"/>
            <w:shd w:val="clear" w:color="auto" w:fill="auto"/>
          </w:tcPr>
          <w:p w14:paraId="7D0A203E"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3</w:t>
            </w:r>
          </w:p>
        </w:tc>
        <w:tc>
          <w:tcPr>
            <w:tcW w:w="2397" w:type="dxa"/>
            <w:shd w:val="clear" w:color="auto" w:fill="auto"/>
          </w:tcPr>
          <w:p w14:paraId="0883F465" w14:textId="77777777" w:rsidR="00D47D77" w:rsidRPr="007A1D42" w:rsidRDefault="00D47D77" w:rsidP="004B0E58">
            <w:pPr>
              <w:pStyle w:val="NoSpacing"/>
              <w:spacing w:line="360" w:lineRule="auto"/>
              <w:jc w:val="both"/>
              <w:rPr>
                <w:rFonts w:ascii="Times New Roman" w:hAnsi="Times New Roman"/>
                <w:sz w:val="24"/>
                <w:szCs w:val="24"/>
              </w:rPr>
            </w:pPr>
            <w:bookmarkStart w:id="2" w:name="_Hlk162263454"/>
            <w:r w:rsidRPr="007A1D42">
              <w:rPr>
                <w:rFonts w:ascii="Times New Roman" w:hAnsi="Times New Roman"/>
                <w:sz w:val="24"/>
                <w:szCs w:val="24"/>
              </w:rPr>
              <w:t>Transmitter receiver</w:t>
            </w:r>
            <w:bookmarkEnd w:id="2"/>
          </w:p>
        </w:tc>
        <w:tc>
          <w:tcPr>
            <w:tcW w:w="778" w:type="dxa"/>
            <w:shd w:val="clear" w:color="auto" w:fill="auto"/>
          </w:tcPr>
          <w:p w14:paraId="4943828F"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10</w:t>
            </w:r>
          </w:p>
        </w:tc>
        <w:tc>
          <w:tcPr>
            <w:tcW w:w="2192" w:type="dxa"/>
            <w:shd w:val="clear" w:color="auto" w:fill="auto"/>
          </w:tcPr>
          <w:p w14:paraId="3DF486CF"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BEC Module</w:t>
            </w:r>
          </w:p>
        </w:tc>
      </w:tr>
      <w:tr w:rsidR="00D47D77" w:rsidRPr="007A1D42" w14:paraId="7E881F51" w14:textId="77777777" w:rsidTr="00AC76D4">
        <w:trPr>
          <w:trHeight w:val="57"/>
        </w:trPr>
        <w:tc>
          <w:tcPr>
            <w:tcW w:w="778" w:type="dxa"/>
            <w:shd w:val="clear" w:color="auto" w:fill="auto"/>
          </w:tcPr>
          <w:p w14:paraId="22C44D27"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4</w:t>
            </w:r>
          </w:p>
        </w:tc>
        <w:tc>
          <w:tcPr>
            <w:tcW w:w="2397" w:type="dxa"/>
            <w:shd w:val="clear" w:color="auto" w:fill="auto"/>
          </w:tcPr>
          <w:p w14:paraId="5FD09221"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GPS Module</w:t>
            </w:r>
          </w:p>
        </w:tc>
        <w:tc>
          <w:tcPr>
            <w:tcW w:w="778" w:type="dxa"/>
            <w:shd w:val="clear" w:color="auto" w:fill="auto"/>
          </w:tcPr>
          <w:p w14:paraId="5F82E855"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11</w:t>
            </w:r>
          </w:p>
        </w:tc>
        <w:tc>
          <w:tcPr>
            <w:tcW w:w="2192" w:type="dxa"/>
            <w:shd w:val="clear" w:color="auto" w:fill="auto"/>
          </w:tcPr>
          <w:p w14:paraId="3C17F7BF"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Landing gear</w:t>
            </w:r>
          </w:p>
        </w:tc>
      </w:tr>
      <w:tr w:rsidR="00D47D77" w:rsidRPr="007A1D42" w14:paraId="5D144C01" w14:textId="77777777" w:rsidTr="00AC76D4">
        <w:trPr>
          <w:trHeight w:val="412"/>
        </w:trPr>
        <w:tc>
          <w:tcPr>
            <w:tcW w:w="778" w:type="dxa"/>
            <w:shd w:val="clear" w:color="auto" w:fill="auto"/>
          </w:tcPr>
          <w:p w14:paraId="47266AD3"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5</w:t>
            </w:r>
          </w:p>
        </w:tc>
        <w:tc>
          <w:tcPr>
            <w:tcW w:w="2397" w:type="dxa"/>
            <w:shd w:val="clear" w:color="auto" w:fill="auto"/>
          </w:tcPr>
          <w:p w14:paraId="27DCF8FF" w14:textId="77777777" w:rsidR="00D47D77" w:rsidRPr="007A1D42" w:rsidRDefault="00D47D77" w:rsidP="004B0E58">
            <w:pPr>
              <w:pStyle w:val="NoSpacing"/>
              <w:spacing w:line="360" w:lineRule="auto"/>
              <w:jc w:val="both"/>
              <w:rPr>
                <w:rFonts w:ascii="Times New Roman" w:hAnsi="Times New Roman"/>
                <w:sz w:val="24"/>
                <w:szCs w:val="24"/>
              </w:rPr>
            </w:pPr>
            <w:bookmarkStart w:id="3" w:name="_Hlk162264581"/>
            <w:r w:rsidRPr="007A1D42">
              <w:rPr>
                <w:rFonts w:ascii="Times New Roman" w:hAnsi="Times New Roman"/>
                <w:sz w:val="24"/>
                <w:szCs w:val="24"/>
              </w:rPr>
              <w:t>Frame</w:t>
            </w:r>
            <w:bookmarkEnd w:id="3"/>
          </w:p>
        </w:tc>
        <w:tc>
          <w:tcPr>
            <w:tcW w:w="778" w:type="dxa"/>
            <w:shd w:val="clear" w:color="auto" w:fill="auto"/>
          </w:tcPr>
          <w:p w14:paraId="63490808"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12</w:t>
            </w:r>
          </w:p>
        </w:tc>
        <w:tc>
          <w:tcPr>
            <w:tcW w:w="2192" w:type="dxa"/>
            <w:shd w:val="clear" w:color="auto" w:fill="auto"/>
          </w:tcPr>
          <w:p w14:paraId="03C5F9FF"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Camera</w:t>
            </w:r>
          </w:p>
        </w:tc>
      </w:tr>
      <w:tr w:rsidR="00D47D77" w:rsidRPr="007A1D42" w14:paraId="40777D7E" w14:textId="77777777" w:rsidTr="00AC76D4">
        <w:trPr>
          <w:trHeight w:val="402"/>
        </w:trPr>
        <w:tc>
          <w:tcPr>
            <w:tcW w:w="778" w:type="dxa"/>
            <w:shd w:val="clear" w:color="auto" w:fill="auto"/>
          </w:tcPr>
          <w:p w14:paraId="6EB4AE2F"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6</w:t>
            </w:r>
          </w:p>
        </w:tc>
        <w:tc>
          <w:tcPr>
            <w:tcW w:w="2397" w:type="dxa"/>
            <w:shd w:val="clear" w:color="auto" w:fill="auto"/>
          </w:tcPr>
          <w:p w14:paraId="248B2987"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BLDC Motors</w:t>
            </w:r>
          </w:p>
        </w:tc>
        <w:tc>
          <w:tcPr>
            <w:tcW w:w="778" w:type="dxa"/>
            <w:shd w:val="clear" w:color="auto" w:fill="auto"/>
          </w:tcPr>
          <w:p w14:paraId="09C4DB9D"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13</w:t>
            </w:r>
          </w:p>
        </w:tc>
        <w:tc>
          <w:tcPr>
            <w:tcW w:w="2192" w:type="dxa"/>
            <w:shd w:val="clear" w:color="auto" w:fill="auto"/>
          </w:tcPr>
          <w:p w14:paraId="6029D905"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 xml:space="preserve">Video Transmitter </w:t>
            </w:r>
          </w:p>
        </w:tc>
      </w:tr>
      <w:tr w:rsidR="00D47D77" w:rsidRPr="007A1D42" w14:paraId="1E788603" w14:textId="77777777" w:rsidTr="00AC76D4">
        <w:trPr>
          <w:trHeight w:val="412"/>
        </w:trPr>
        <w:tc>
          <w:tcPr>
            <w:tcW w:w="778" w:type="dxa"/>
            <w:shd w:val="clear" w:color="auto" w:fill="auto"/>
          </w:tcPr>
          <w:p w14:paraId="43161B19"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lastRenderedPageBreak/>
              <w:t>07</w:t>
            </w:r>
          </w:p>
        </w:tc>
        <w:tc>
          <w:tcPr>
            <w:tcW w:w="2397" w:type="dxa"/>
            <w:shd w:val="clear" w:color="auto" w:fill="auto"/>
          </w:tcPr>
          <w:p w14:paraId="421A5D22"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Propellers 1045</w:t>
            </w:r>
          </w:p>
        </w:tc>
        <w:tc>
          <w:tcPr>
            <w:tcW w:w="778" w:type="dxa"/>
            <w:shd w:val="clear" w:color="auto" w:fill="auto"/>
          </w:tcPr>
          <w:p w14:paraId="0873AD08"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14</w:t>
            </w:r>
          </w:p>
        </w:tc>
        <w:tc>
          <w:tcPr>
            <w:tcW w:w="2192" w:type="dxa"/>
            <w:shd w:val="clear" w:color="auto" w:fill="auto"/>
          </w:tcPr>
          <w:p w14:paraId="58C1D0EA" w14:textId="77777777" w:rsidR="00D47D77" w:rsidRPr="007A1D42" w:rsidRDefault="00D47D77" w:rsidP="004B0E58">
            <w:pPr>
              <w:pStyle w:val="NoSpacing"/>
              <w:spacing w:line="360" w:lineRule="auto"/>
              <w:jc w:val="both"/>
              <w:rPr>
                <w:rFonts w:ascii="Times New Roman" w:hAnsi="Times New Roman"/>
                <w:sz w:val="24"/>
                <w:szCs w:val="24"/>
              </w:rPr>
            </w:pPr>
            <w:r w:rsidRPr="007A1D42">
              <w:rPr>
                <w:rFonts w:ascii="Times New Roman" w:hAnsi="Times New Roman"/>
                <w:sz w:val="24"/>
                <w:szCs w:val="24"/>
              </w:rPr>
              <w:t>Video Receiver</w:t>
            </w:r>
          </w:p>
        </w:tc>
      </w:tr>
    </w:tbl>
    <w:p w14:paraId="10B9F53D" w14:textId="77777777" w:rsidR="00D47D77" w:rsidRPr="00D47D77" w:rsidRDefault="00D47D77" w:rsidP="00D47D77">
      <w:pPr>
        <w:rPr>
          <w:lang w:val="en-IN"/>
        </w:rPr>
      </w:pPr>
    </w:p>
    <w:p w14:paraId="4901D7F6" w14:textId="77777777" w:rsidR="00D47D77" w:rsidRPr="00D47D77" w:rsidRDefault="00D47D77" w:rsidP="00D47D77">
      <w:pPr>
        <w:rPr>
          <w:lang w:val="en-IN"/>
        </w:rPr>
      </w:pPr>
    </w:p>
    <w:p w14:paraId="35363B6A" w14:textId="77777777" w:rsidR="00D47D77" w:rsidRDefault="00D47D77" w:rsidP="00D47D77">
      <w:pPr>
        <w:pStyle w:val="NoSpacing"/>
        <w:spacing w:line="360" w:lineRule="auto"/>
        <w:jc w:val="both"/>
        <w:rPr>
          <w:rFonts w:ascii="Times New Roman" w:eastAsia="Times New Roman" w:hAnsi="Times New Roman"/>
          <w:sz w:val="24"/>
          <w:szCs w:val="24"/>
          <w:lang w:val="en-IN"/>
        </w:rPr>
      </w:pPr>
      <w:r w:rsidRPr="00D47D77">
        <w:rPr>
          <w:rStyle w:val="Heading3Char"/>
        </w:rPr>
        <w:t>Flight Controller</w:t>
      </w:r>
      <w:r w:rsidRPr="007A1D42">
        <w:rPr>
          <w:rFonts w:ascii="Times New Roman" w:eastAsia="Times New Roman" w:hAnsi="Times New Roman"/>
          <w:b/>
          <w:bCs/>
          <w:sz w:val="24"/>
          <w:szCs w:val="24"/>
          <w:lang w:val="en-IN"/>
        </w:rPr>
        <w:t xml:space="preserve"> – </w:t>
      </w:r>
      <w:r w:rsidRPr="007A1D42">
        <w:rPr>
          <w:rFonts w:ascii="Times New Roman" w:eastAsia="Times New Roman" w:hAnsi="Times New Roman"/>
          <w:sz w:val="24"/>
          <w:szCs w:val="24"/>
          <w:lang w:val="en-IN"/>
        </w:rPr>
        <w:t xml:space="preserve">We use PIXHAWK 2.4.8 flight controller for our UAV. </w:t>
      </w:r>
      <w:r w:rsidRPr="007A1D42">
        <w:rPr>
          <w:rFonts w:ascii="Times New Roman" w:hAnsi="Times New Roman"/>
          <w:sz w:val="24"/>
          <w:szCs w:val="24"/>
        </w:rPr>
        <w:t xml:space="preserve">It acts as </w:t>
      </w:r>
      <w:r>
        <w:rPr>
          <w:rFonts w:ascii="Times New Roman" w:hAnsi="Times New Roman"/>
          <w:sz w:val="24"/>
          <w:szCs w:val="24"/>
        </w:rPr>
        <w:t xml:space="preserve">the </w:t>
      </w:r>
      <w:r w:rsidRPr="007A1D42">
        <w:rPr>
          <w:rFonts w:ascii="Times New Roman" w:hAnsi="Times New Roman"/>
          <w:sz w:val="24"/>
          <w:szCs w:val="24"/>
        </w:rPr>
        <w:t>central brain of a drone, responsible for processing data from various sensors and translating pilot commands into precise movements of the drone. It controls stability, navigation, and flight modes.</w:t>
      </w:r>
    </w:p>
    <w:p w14:paraId="7C9221E7" w14:textId="77777777" w:rsidR="00D47D77" w:rsidRPr="00683AD2" w:rsidRDefault="00D47D77" w:rsidP="00D47D77">
      <w:pPr>
        <w:pStyle w:val="NoSpacing"/>
        <w:spacing w:line="360" w:lineRule="auto"/>
        <w:jc w:val="both"/>
        <w:rPr>
          <w:rFonts w:ascii="Times New Roman" w:eastAsia="Times New Roman" w:hAnsi="Times New Roman"/>
          <w:sz w:val="24"/>
          <w:szCs w:val="24"/>
          <w:lang w:val="en-IN"/>
        </w:rPr>
      </w:pPr>
    </w:p>
    <w:p w14:paraId="0D2B974D" w14:textId="77777777" w:rsidR="00D47D77" w:rsidRDefault="00D47D77" w:rsidP="00D47D77">
      <w:pPr>
        <w:pStyle w:val="NoSpacing"/>
        <w:spacing w:line="360" w:lineRule="auto"/>
        <w:jc w:val="both"/>
        <w:rPr>
          <w:rFonts w:ascii="Times New Roman" w:hAnsi="Times New Roman"/>
          <w:sz w:val="24"/>
          <w:szCs w:val="24"/>
        </w:rPr>
      </w:pPr>
      <w:r w:rsidRPr="00D47D77">
        <w:rPr>
          <w:rStyle w:val="Heading3Char"/>
        </w:rPr>
        <w:t>Telemetry Module</w:t>
      </w:r>
      <w:r w:rsidRPr="007A1D42">
        <w:rPr>
          <w:rFonts w:ascii="Times New Roman" w:hAnsi="Times New Roman"/>
          <w:b/>
          <w:bCs/>
          <w:sz w:val="24"/>
          <w:szCs w:val="24"/>
        </w:rPr>
        <w:t xml:space="preserve"> - </w:t>
      </w:r>
      <w:r w:rsidRPr="007A1D42">
        <w:rPr>
          <w:rFonts w:ascii="Times New Roman" w:hAnsi="Times New Roman"/>
          <w:sz w:val="24"/>
          <w:szCs w:val="24"/>
        </w:rPr>
        <w:t xml:space="preserve">UAV is designed to be compatible with </w:t>
      </w:r>
      <w:r>
        <w:rPr>
          <w:rFonts w:ascii="Times New Roman" w:hAnsi="Times New Roman"/>
          <w:sz w:val="24"/>
          <w:szCs w:val="24"/>
        </w:rPr>
        <w:t xml:space="preserve">the </w:t>
      </w:r>
      <w:proofErr w:type="spellStart"/>
      <w:r w:rsidRPr="007A1D42">
        <w:rPr>
          <w:rFonts w:ascii="Times New Roman" w:hAnsi="Times New Roman"/>
          <w:sz w:val="24"/>
          <w:szCs w:val="24"/>
        </w:rPr>
        <w:t>Ard</w:t>
      </w:r>
      <w:r>
        <w:rPr>
          <w:rFonts w:ascii="Times New Roman" w:hAnsi="Times New Roman"/>
          <w:sz w:val="24"/>
          <w:szCs w:val="24"/>
        </w:rPr>
        <w:t>u</w:t>
      </w:r>
      <w:proofErr w:type="spellEnd"/>
      <w:r>
        <w:rPr>
          <w:rFonts w:ascii="Times New Roman" w:hAnsi="Times New Roman"/>
          <w:sz w:val="24"/>
          <w:szCs w:val="24"/>
        </w:rPr>
        <w:t>-</w:t>
      </w:r>
      <w:r w:rsidRPr="007A1D42">
        <w:rPr>
          <w:rFonts w:ascii="Times New Roman" w:hAnsi="Times New Roman"/>
          <w:sz w:val="24"/>
          <w:szCs w:val="24"/>
        </w:rPr>
        <w:t xml:space="preserve">pilot (Mission Planner) system, which </w:t>
      </w:r>
      <w:r>
        <w:rPr>
          <w:rFonts w:ascii="Times New Roman" w:hAnsi="Times New Roman"/>
          <w:sz w:val="24"/>
          <w:szCs w:val="24"/>
        </w:rPr>
        <w:t>offers</w:t>
      </w:r>
      <w:r w:rsidRPr="007A1D42">
        <w:rPr>
          <w:rFonts w:ascii="Times New Roman" w:hAnsi="Times New Roman"/>
          <w:sz w:val="24"/>
          <w:szCs w:val="24"/>
        </w:rPr>
        <w:t xml:space="preserve"> seamless integration with these popular flight controller platforms. It facilitates a two-way telemetry connection between the drone and the ground station, enabling real-time data exchange and control between the two. Operating at a frequency of 915MHz, the telemetry module ensures robust and reliable communication with the drone over significant distances.</w:t>
      </w:r>
    </w:p>
    <w:p w14:paraId="5C582C87" w14:textId="77777777" w:rsidR="00D47D77" w:rsidRPr="00402C87" w:rsidRDefault="00D47D77" w:rsidP="00D47D77">
      <w:pPr>
        <w:pStyle w:val="NoSpacing"/>
        <w:spacing w:line="360" w:lineRule="auto"/>
        <w:jc w:val="both"/>
        <w:rPr>
          <w:rFonts w:ascii="Times New Roman" w:hAnsi="Times New Roman"/>
          <w:sz w:val="24"/>
          <w:szCs w:val="24"/>
        </w:rPr>
      </w:pPr>
    </w:p>
    <w:p w14:paraId="3DB122CA" w14:textId="77777777" w:rsidR="00D47D77" w:rsidRDefault="00D47D77" w:rsidP="00D47D77">
      <w:pPr>
        <w:pStyle w:val="NoSpacing"/>
        <w:spacing w:line="360" w:lineRule="auto"/>
        <w:jc w:val="both"/>
        <w:rPr>
          <w:rFonts w:ascii="Times New Roman" w:hAnsi="Times New Roman"/>
          <w:sz w:val="24"/>
          <w:szCs w:val="24"/>
        </w:rPr>
      </w:pPr>
      <w:r w:rsidRPr="00D47D77">
        <w:rPr>
          <w:rStyle w:val="Heading3Char"/>
        </w:rPr>
        <w:t>Transmitter Receiver</w:t>
      </w:r>
      <w:r w:rsidRPr="007A1D42">
        <w:rPr>
          <w:rFonts w:ascii="Times New Roman" w:hAnsi="Times New Roman"/>
          <w:b/>
          <w:bCs/>
          <w:sz w:val="24"/>
          <w:szCs w:val="24"/>
        </w:rPr>
        <w:t xml:space="preserve"> – </w:t>
      </w:r>
      <w:r w:rsidRPr="007A1D42">
        <w:rPr>
          <w:rFonts w:ascii="Times New Roman" w:hAnsi="Times New Roman"/>
          <w:sz w:val="24"/>
          <w:szCs w:val="24"/>
        </w:rPr>
        <w:t xml:space="preserve">To control our drone manually we are using </w:t>
      </w:r>
      <w:r>
        <w:rPr>
          <w:rFonts w:ascii="Times New Roman" w:hAnsi="Times New Roman"/>
          <w:sz w:val="24"/>
          <w:szCs w:val="24"/>
        </w:rPr>
        <w:t xml:space="preserve">a </w:t>
      </w:r>
      <w:r w:rsidRPr="007A1D42">
        <w:rPr>
          <w:rFonts w:ascii="Times New Roman" w:hAnsi="Times New Roman"/>
          <w:sz w:val="24"/>
          <w:szCs w:val="24"/>
        </w:rPr>
        <w:t>FLYSKY I6 receiver and transmitter. It allows for commanding essential flight maneuvers such as ascending, descending, turning, and adjusting speed. Moreover, pilots can issue flight commands such as takeoff, landing, and engaging various flight modes effortlessly through the transmitter. It has various controls and buttons for THROTTLE, PITCH, ROLL, YAW and auxiliary functions.</w:t>
      </w:r>
    </w:p>
    <w:p w14:paraId="4F9080DD" w14:textId="77777777" w:rsidR="00D47D77" w:rsidRPr="007A1D42" w:rsidRDefault="00D47D77" w:rsidP="00D47D77">
      <w:pPr>
        <w:pStyle w:val="NoSpacing"/>
        <w:spacing w:line="360" w:lineRule="auto"/>
        <w:jc w:val="both"/>
        <w:rPr>
          <w:rFonts w:ascii="Times New Roman" w:hAnsi="Times New Roman"/>
          <w:sz w:val="28"/>
          <w:szCs w:val="28"/>
        </w:rPr>
      </w:pPr>
    </w:p>
    <w:p w14:paraId="75AC842F" w14:textId="77777777" w:rsidR="00D47D77" w:rsidRDefault="00D47D77" w:rsidP="00D47D77">
      <w:pPr>
        <w:pStyle w:val="NoSpacing"/>
        <w:spacing w:line="360" w:lineRule="auto"/>
        <w:jc w:val="both"/>
        <w:rPr>
          <w:rFonts w:ascii="Times New Roman" w:hAnsi="Times New Roman"/>
          <w:sz w:val="24"/>
          <w:szCs w:val="24"/>
        </w:rPr>
      </w:pPr>
      <w:r w:rsidRPr="00D47D77">
        <w:rPr>
          <w:rStyle w:val="Heading3Char"/>
        </w:rPr>
        <w:t>GPS Module</w:t>
      </w:r>
      <w:r w:rsidRPr="007A1D42">
        <w:rPr>
          <w:rFonts w:ascii="Times New Roman" w:hAnsi="Times New Roman"/>
          <w:b/>
          <w:bCs/>
          <w:sz w:val="24"/>
          <w:szCs w:val="24"/>
        </w:rPr>
        <w:t xml:space="preserve"> - </w:t>
      </w:r>
      <w:r w:rsidRPr="007A1D42">
        <w:rPr>
          <w:rFonts w:ascii="Times New Roman" w:hAnsi="Times New Roman"/>
          <w:sz w:val="24"/>
          <w:szCs w:val="24"/>
        </w:rPr>
        <w:t xml:space="preserve">The GPS module M8N is a highly advanced and reliable positioning device designed to provide </w:t>
      </w:r>
    </w:p>
    <w:p w14:paraId="76580079" w14:textId="77777777" w:rsidR="00D47D77" w:rsidRDefault="00D47D77" w:rsidP="00D47D77">
      <w:pPr>
        <w:pStyle w:val="NoSpacing"/>
        <w:spacing w:line="360" w:lineRule="auto"/>
        <w:jc w:val="both"/>
        <w:rPr>
          <w:rFonts w:ascii="Times New Roman" w:hAnsi="Times New Roman"/>
          <w:sz w:val="24"/>
          <w:szCs w:val="24"/>
        </w:rPr>
      </w:pPr>
      <w:r w:rsidRPr="007A1D42">
        <w:rPr>
          <w:rFonts w:ascii="Times New Roman" w:hAnsi="Times New Roman"/>
          <w:sz w:val="24"/>
          <w:szCs w:val="24"/>
        </w:rPr>
        <w:t>accurate and precise location data for drones and other unmanned aerial vehicles (UAVs).  It supports various communication interfaces, including UART, I2C, and SPI, allowing seamless integration with a wide range of flight controllers and navigation systems.</w:t>
      </w:r>
    </w:p>
    <w:p w14:paraId="29171679" w14:textId="77777777" w:rsidR="00D47D77" w:rsidRPr="007A1D42" w:rsidRDefault="00D47D77" w:rsidP="00D47D77">
      <w:pPr>
        <w:pStyle w:val="NoSpacing"/>
        <w:spacing w:line="360" w:lineRule="auto"/>
        <w:jc w:val="both"/>
        <w:rPr>
          <w:rFonts w:ascii="Times New Roman" w:hAnsi="Times New Roman"/>
          <w:sz w:val="28"/>
          <w:szCs w:val="28"/>
        </w:rPr>
      </w:pPr>
    </w:p>
    <w:p w14:paraId="75C5E4D0" w14:textId="77777777" w:rsidR="00D47D77" w:rsidRPr="007A1D42" w:rsidRDefault="00D47D77" w:rsidP="00D47D77">
      <w:pPr>
        <w:pStyle w:val="NoSpacing"/>
        <w:spacing w:line="360" w:lineRule="auto"/>
        <w:jc w:val="both"/>
        <w:rPr>
          <w:rFonts w:ascii="Times New Roman" w:hAnsi="Times New Roman"/>
          <w:sz w:val="28"/>
          <w:szCs w:val="28"/>
        </w:rPr>
      </w:pPr>
      <w:r w:rsidRPr="00D47D77">
        <w:rPr>
          <w:rStyle w:val="Heading3Char"/>
        </w:rPr>
        <w:t>Frame</w:t>
      </w:r>
      <w:r w:rsidRPr="007A1D42">
        <w:rPr>
          <w:rFonts w:ascii="Times New Roman" w:hAnsi="Times New Roman"/>
          <w:b/>
          <w:bCs/>
          <w:sz w:val="24"/>
          <w:szCs w:val="24"/>
        </w:rPr>
        <w:t xml:space="preserve"> – </w:t>
      </w:r>
      <w:r w:rsidRPr="007A1D42">
        <w:rPr>
          <w:rFonts w:ascii="Times New Roman" w:hAnsi="Times New Roman"/>
          <w:sz w:val="24"/>
          <w:szCs w:val="24"/>
        </w:rPr>
        <w:t>We used F450 UAV frame, is a versatile and reliable structure for building multirotor drones. Its sturdy construction, modular design, and compatibility with various components make it ideal for professional applications. With a distinctive X-shaped layout.</w:t>
      </w:r>
    </w:p>
    <w:p w14:paraId="43E7FCFE" w14:textId="77777777" w:rsidR="00D47D77" w:rsidRPr="00D00C2D" w:rsidRDefault="00D47D77" w:rsidP="00D47D77">
      <w:pPr>
        <w:pStyle w:val="NoSpacing"/>
        <w:spacing w:line="360" w:lineRule="auto"/>
        <w:jc w:val="both"/>
        <w:rPr>
          <w:rFonts w:ascii="Times New Roman" w:hAnsi="Times New Roman"/>
          <w:sz w:val="28"/>
          <w:szCs w:val="28"/>
        </w:rPr>
      </w:pPr>
    </w:p>
    <w:p w14:paraId="35E178D0" w14:textId="77777777" w:rsidR="00D47D77" w:rsidRDefault="00D47D77" w:rsidP="00D47D77">
      <w:pPr>
        <w:pStyle w:val="NoSpacing"/>
        <w:spacing w:line="360" w:lineRule="auto"/>
        <w:jc w:val="both"/>
        <w:rPr>
          <w:rFonts w:ascii="Times New Roman" w:hAnsi="Times New Roman"/>
          <w:b/>
          <w:bCs/>
          <w:sz w:val="24"/>
          <w:szCs w:val="24"/>
        </w:rPr>
      </w:pPr>
      <w:r w:rsidRPr="00D47D77">
        <w:rPr>
          <w:rStyle w:val="Heading3Char"/>
        </w:rPr>
        <w:lastRenderedPageBreak/>
        <w:t>BLDC Motor</w:t>
      </w:r>
      <w:r w:rsidRPr="007A1D42">
        <w:rPr>
          <w:rFonts w:ascii="Times New Roman" w:hAnsi="Times New Roman"/>
          <w:b/>
          <w:bCs/>
          <w:sz w:val="24"/>
          <w:szCs w:val="24"/>
        </w:rPr>
        <w:t xml:space="preserve"> – </w:t>
      </w:r>
      <w:r w:rsidRPr="007A1D42">
        <w:rPr>
          <w:rFonts w:ascii="Times New Roman" w:hAnsi="Times New Roman"/>
          <w:sz w:val="24"/>
          <w:szCs w:val="24"/>
        </w:rPr>
        <w:t xml:space="preserve">We used </w:t>
      </w:r>
      <w:r>
        <w:rPr>
          <w:rFonts w:ascii="Times New Roman" w:hAnsi="Times New Roman"/>
          <w:sz w:val="24"/>
          <w:szCs w:val="24"/>
        </w:rPr>
        <w:t xml:space="preserve">an </w:t>
      </w:r>
      <w:r w:rsidRPr="007A1D42">
        <w:rPr>
          <w:rFonts w:ascii="Times New Roman" w:hAnsi="Times New Roman"/>
          <w:sz w:val="24"/>
          <w:szCs w:val="24"/>
        </w:rPr>
        <w:t>A2212/13T 1000KV Brushless</w:t>
      </w:r>
      <w:r>
        <w:rPr>
          <w:rFonts w:ascii="Times New Roman" w:hAnsi="Times New Roman"/>
          <w:sz w:val="24"/>
          <w:szCs w:val="24"/>
        </w:rPr>
        <w:t xml:space="preserve"> </w:t>
      </w:r>
      <w:r w:rsidRPr="007A1D42">
        <w:rPr>
          <w:rFonts w:ascii="Times New Roman" w:hAnsi="Times New Roman"/>
          <w:sz w:val="24"/>
          <w:szCs w:val="24"/>
        </w:rPr>
        <w:t>dc motor for our drone. It offers balance torque and efficiency and stability. This motor provides 800 – 900 grams of thrust with 1045 prop sizes.</w:t>
      </w:r>
    </w:p>
    <w:p w14:paraId="25E4838E" w14:textId="77777777" w:rsidR="00D47D77" w:rsidRPr="00683AD2" w:rsidRDefault="00D47D77" w:rsidP="00D47D77">
      <w:pPr>
        <w:pStyle w:val="NoSpacing"/>
        <w:spacing w:line="360" w:lineRule="auto"/>
        <w:jc w:val="both"/>
        <w:rPr>
          <w:rFonts w:ascii="Times New Roman" w:hAnsi="Times New Roman"/>
          <w:b/>
          <w:bCs/>
          <w:sz w:val="24"/>
          <w:szCs w:val="24"/>
        </w:rPr>
      </w:pPr>
    </w:p>
    <w:p w14:paraId="4A9796B5" w14:textId="77777777" w:rsidR="00D47D77" w:rsidRDefault="00D47D77" w:rsidP="00D47D77">
      <w:pPr>
        <w:pStyle w:val="NoSpacing"/>
        <w:spacing w:line="360" w:lineRule="auto"/>
        <w:jc w:val="both"/>
        <w:rPr>
          <w:rFonts w:ascii="Times New Roman" w:hAnsi="Times New Roman"/>
          <w:sz w:val="24"/>
          <w:szCs w:val="24"/>
        </w:rPr>
      </w:pPr>
      <w:r w:rsidRPr="00D47D77">
        <w:rPr>
          <w:rStyle w:val="Heading3Char"/>
        </w:rPr>
        <w:t>Battery</w:t>
      </w:r>
      <w:r w:rsidRPr="007A1D42">
        <w:rPr>
          <w:rFonts w:ascii="Times New Roman" w:hAnsi="Times New Roman"/>
          <w:b/>
          <w:bCs/>
          <w:sz w:val="24"/>
          <w:szCs w:val="24"/>
        </w:rPr>
        <w:t xml:space="preserve"> – </w:t>
      </w:r>
      <w:r w:rsidRPr="007A1D42">
        <w:rPr>
          <w:rFonts w:ascii="Times New Roman" w:hAnsi="Times New Roman"/>
          <w:sz w:val="24"/>
          <w:szCs w:val="24"/>
        </w:rPr>
        <w:t>We used 4200mah 11.1 V 3S LiPo (lithium polymer) battery. With its 3-cell configuration and generous capacity of 4200mAh, this battery offers 10Min of flight time and consistent power delivery.</w:t>
      </w:r>
    </w:p>
    <w:p w14:paraId="5BA97F12" w14:textId="77777777" w:rsidR="006A4C8F" w:rsidRPr="000E1E70" w:rsidRDefault="006A4C8F" w:rsidP="006A4C8F">
      <w:pPr>
        <w:pStyle w:val="Heading2"/>
        <w:rPr>
          <w:lang w:val="en-GB"/>
        </w:rPr>
      </w:pPr>
      <w:r w:rsidRPr="000E1E70">
        <w:rPr>
          <w:lang w:val="en-GB"/>
        </w:rPr>
        <w:t>Applications</w:t>
      </w:r>
    </w:p>
    <w:p w14:paraId="538EFF9C" w14:textId="06274535" w:rsidR="00AC76D4" w:rsidRPr="007A1D42" w:rsidRDefault="006A4C8F" w:rsidP="006A4C8F">
      <w:pPr>
        <w:rPr>
          <w:szCs w:val="24"/>
        </w:rPr>
      </w:pPr>
      <w:r w:rsidRPr="000E1E70">
        <w:rPr>
          <w:szCs w:val="24"/>
          <w:lang w:val="en-GB"/>
        </w:rPr>
        <w:t xml:space="preserve">The </w:t>
      </w:r>
      <w:proofErr w:type="spellStart"/>
      <w:r>
        <w:rPr>
          <w:szCs w:val="24"/>
          <w:lang w:val="en-GB"/>
        </w:rPr>
        <w:t>survillance</w:t>
      </w:r>
      <w:proofErr w:type="spellEnd"/>
      <w:r w:rsidRPr="000E1E70">
        <w:rPr>
          <w:szCs w:val="24"/>
          <w:lang w:val="en-GB"/>
        </w:rPr>
        <w:t xml:space="preserve"> Quad-copter will have applications in the following areas:</w:t>
      </w:r>
      <w:r>
        <w:rPr>
          <w:szCs w:val="24"/>
          <w:lang w:val="en-GB"/>
        </w:rPr>
        <w:t xml:space="preserve"> </w:t>
      </w:r>
      <w:r w:rsidRPr="006A4C8F">
        <w:rPr>
          <w:szCs w:val="24"/>
          <w:lang w:val="en-GB"/>
        </w:rPr>
        <w:t>Security and Law Enforcement</w:t>
      </w:r>
      <w:r>
        <w:rPr>
          <w:szCs w:val="24"/>
          <w:lang w:val="en-GB"/>
        </w:rPr>
        <w:t xml:space="preserve">, </w:t>
      </w:r>
      <w:r w:rsidRPr="006A4C8F">
        <w:rPr>
          <w:szCs w:val="24"/>
          <w:lang w:val="en-GB"/>
        </w:rPr>
        <w:t>Infrastructure Inspection</w:t>
      </w:r>
      <w:r>
        <w:rPr>
          <w:szCs w:val="24"/>
          <w:lang w:val="en-GB"/>
        </w:rPr>
        <w:t xml:space="preserve">, </w:t>
      </w:r>
      <w:r w:rsidRPr="006A4C8F">
        <w:rPr>
          <w:szCs w:val="24"/>
          <w:lang w:val="en-GB"/>
        </w:rPr>
        <w:t>Agriculture and Precision Farming</w:t>
      </w:r>
      <w:r>
        <w:rPr>
          <w:szCs w:val="24"/>
          <w:lang w:val="en-GB"/>
        </w:rPr>
        <w:t xml:space="preserve">, </w:t>
      </w:r>
      <w:r w:rsidRPr="006A4C8F">
        <w:rPr>
          <w:szCs w:val="24"/>
          <w:lang w:val="en-GB"/>
        </w:rPr>
        <w:t>Surveying and Mapping</w:t>
      </w:r>
      <w:r>
        <w:rPr>
          <w:szCs w:val="24"/>
          <w:lang w:val="en-GB"/>
        </w:rPr>
        <w:t xml:space="preserve">, </w:t>
      </w:r>
      <w:r w:rsidRPr="006A4C8F">
        <w:rPr>
          <w:szCs w:val="24"/>
          <w:lang w:val="en-GB"/>
        </w:rPr>
        <w:t>Infrastructure Security.</w:t>
      </w:r>
      <w:r w:rsidR="00380AEE">
        <w:rPr>
          <w:szCs w:val="24"/>
          <w:lang w:val="en-GB"/>
        </w:rPr>
        <w:t>2</w:t>
      </w:r>
    </w:p>
    <w:p w14:paraId="24EB027C" w14:textId="2FF0F112" w:rsidR="00D47D77" w:rsidRPr="00D47D77" w:rsidRDefault="00D47D77" w:rsidP="00AC76D4">
      <w:pPr>
        <w:pStyle w:val="Heading1"/>
        <w:numPr>
          <w:ilvl w:val="0"/>
          <w:numId w:val="0"/>
        </w:numPr>
      </w:pPr>
      <w:r w:rsidRPr="007A1D42">
        <w:t>Block Diagram and Working</w:t>
      </w:r>
      <w:r>
        <w:t xml:space="preserve"> </w:t>
      </w:r>
      <w:r w:rsidRPr="007A1D42">
        <w:t>of UAV</w:t>
      </w:r>
    </w:p>
    <w:p w14:paraId="6D0CCC14" w14:textId="1D33059F" w:rsidR="0045659F" w:rsidRPr="00522E23" w:rsidRDefault="00D47D77" w:rsidP="00522E23">
      <w:pPr>
        <w:rPr>
          <w:lang w:val="en-IN"/>
        </w:rPr>
      </w:pPr>
      <w:r w:rsidRPr="00630848">
        <w:rPr>
          <w:noProof/>
          <w:lang w:val="en-GB"/>
        </w:rPr>
        <w:drawing>
          <wp:inline distT="0" distB="0" distL="0" distR="0" wp14:anchorId="4B9CD2A8" wp14:editId="5A4A4328">
            <wp:extent cx="5731510" cy="3922651"/>
            <wp:effectExtent l="19050" t="19050" r="21590" b="20955"/>
            <wp:docPr id="15223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6912" name=""/>
                    <pic:cNvPicPr/>
                  </pic:nvPicPr>
                  <pic:blipFill>
                    <a:blip r:embed="rId5"/>
                    <a:stretch>
                      <a:fillRect/>
                    </a:stretch>
                  </pic:blipFill>
                  <pic:spPr>
                    <a:xfrm>
                      <a:off x="0" y="0"/>
                      <a:ext cx="5731510" cy="3922651"/>
                    </a:xfrm>
                    <a:prstGeom prst="rect">
                      <a:avLst/>
                    </a:prstGeom>
                    <a:ln>
                      <a:solidFill>
                        <a:schemeClr val="tx1"/>
                      </a:solidFill>
                    </a:ln>
                  </pic:spPr>
                </pic:pic>
              </a:graphicData>
            </a:graphic>
          </wp:inline>
        </w:drawing>
      </w:r>
    </w:p>
    <w:p w14:paraId="1A962205" w14:textId="3BCC06F0" w:rsidR="00D47D77" w:rsidRDefault="00522E23" w:rsidP="000A5139">
      <w:pPr>
        <w:pStyle w:val="Heading2"/>
        <w:rPr>
          <w:noProof/>
        </w:rPr>
      </w:pPr>
      <w:r>
        <w:rPr>
          <w:noProof/>
        </w:rPr>
        <w:t xml:space="preserve"> </w:t>
      </w:r>
      <w:r w:rsidR="00D47D77" w:rsidRPr="007A1D42">
        <w:rPr>
          <w:noProof/>
        </w:rPr>
        <w:t>Methodology for achieving UAV Flight</w:t>
      </w:r>
    </w:p>
    <w:p w14:paraId="0CA3D563" w14:textId="77777777" w:rsidR="00D47D77" w:rsidRPr="007A1D42" w:rsidRDefault="00D47D77" w:rsidP="00D47D77">
      <w:pPr>
        <w:pStyle w:val="NoSpacing"/>
        <w:spacing w:line="360" w:lineRule="auto"/>
        <w:jc w:val="both"/>
        <w:rPr>
          <w:rFonts w:ascii="Times New Roman" w:hAnsi="Times New Roman"/>
          <w:noProof/>
          <w:sz w:val="24"/>
          <w:szCs w:val="24"/>
        </w:rPr>
      </w:pPr>
      <w:r w:rsidRPr="007A1D42">
        <w:rPr>
          <w:rFonts w:ascii="Times New Roman" w:hAnsi="Times New Roman"/>
          <w:noProof/>
          <w:sz w:val="24"/>
          <w:szCs w:val="24"/>
        </w:rPr>
        <w:t xml:space="preserve">A quadcopter operates on the principle of lift generation through the rotation of four rotors. Each rotor is positioned at a corner of the quadcopter's frame, enabling it to achieve stability </w:t>
      </w:r>
      <w:r w:rsidRPr="007A1D42">
        <w:rPr>
          <w:rFonts w:ascii="Times New Roman" w:hAnsi="Times New Roman"/>
          <w:noProof/>
          <w:sz w:val="24"/>
          <w:szCs w:val="24"/>
        </w:rPr>
        <w:lastRenderedPageBreak/>
        <w:t>and control through differential thrust. When the rotors spin, they create an upward force known as lift. This lift counteracts the force of gravity, allowing the quadcopter to become airborne.</w:t>
      </w:r>
    </w:p>
    <w:p w14:paraId="043DF9F4" w14:textId="06B6AC16" w:rsidR="00D47D77" w:rsidRPr="007A1D42" w:rsidRDefault="00D47D77" w:rsidP="00D47D77">
      <w:pPr>
        <w:pStyle w:val="NoSpacing"/>
        <w:spacing w:line="360" w:lineRule="auto"/>
        <w:jc w:val="both"/>
        <w:rPr>
          <w:rFonts w:ascii="Times New Roman" w:hAnsi="Times New Roman"/>
          <w:sz w:val="24"/>
          <w:szCs w:val="24"/>
        </w:rPr>
      </w:pPr>
      <w:r w:rsidRPr="007A1D42">
        <w:rPr>
          <w:rFonts w:ascii="Times New Roman" w:hAnsi="Times New Roman"/>
          <w:sz w:val="24"/>
          <w:szCs w:val="24"/>
        </w:rPr>
        <w:t>As we increase the thrust sticks upwards on the transmitter the speed of all the four motors increases then the drone tends to move upwards.</w:t>
      </w:r>
    </w:p>
    <w:p w14:paraId="2AC5ABF7" w14:textId="3188E62A" w:rsidR="00D47D77" w:rsidRPr="007A1D42" w:rsidRDefault="00D47D77" w:rsidP="00D47D77">
      <w:pPr>
        <w:pStyle w:val="NoSpacing"/>
        <w:spacing w:line="360" w:lineRule="auto"/>
        <w:jc w:val="both"/>
        <w:rPr>
          <w:rFonts w:ascii="Times New Roman" w:hAnsi="Times New Roman"/>
          <w:sz w:val="24"/>
          <w:szCs w:val="24"/>
        </w:rPr>
      </w:pPr>
      <w:r w:rsidRPr="007A1D42">
        <w:rPr>
          <w:rFonts w:ascii="Times New Roman" w:hAnsi="Times New Roman"/>
          <w:sz w:val="24"/>
          <w:szCs w:val="24"/>
        </w:rPr>
        <w:t>Similarly, when we move the thrust sticks downwards all four motors speed will gradually reduce and the drone moves downwards.</w:t>
      </w:r>
    </w:p>
    <w:p w14:paraId="7C62F1C7" w14:textId="77777777" w:rsidR="00D47D77" w:rsidRPr="007A1D42" w:rsidRDefault="00D47D77" w:rsidP="00D47D77">
      <w:pPr>
        <w:pStyle w:val="NoSpacing"/>
        <w:spacing w:line="360" w:lineRule="auto"/>
        <w:jc w:val="both"/>
        <w:rPr>
          <w:rFonts w:ascii="Times New Roman" w:hAnsi="Times New Roman"/>
          <w:sz w:val="24"/>
          <w:szCs w:val="24"/>
        </w:rPr>
      </w:pPr>
    </w:p>
    <w:p w14:paraId="7AE25155" w14:textId="5F984065" w:rsidR="00D47D77" w:rsidRPr="007A1D42" w:rsidRDefault="00D47D77" w:rsidP="00D47D77">
      <w:pPr>
        <w:pStyle w:val="NoSpacing"/>
        <w:spacing w:line="360" w:lineRule="auto"/>
        <w:jc w:val="both"/>
        <w:rPr>
          <w:rFonts w:ascii="Times New Roman" w:hAnsi="Times New Roman"/>
          <w:sz w:val="24"/>
          <w:szCs w:val="24"/>
        </w:rPr>
      </w:pPr>
      <w:r w:rsidRPr="007A1D42">
        <w:rPr>
          <w:rFonts w:ascii="Times New Roman" w:hAnsi="Times New Roman"/>
          <w:sz w:val="24"/>
          <w:szCs w:val="24"/>
        </w:rPr>
        <w:t xml:space="preserve">To control the Yaw motion when we rotate the yaw stick to the right side then the total drone </w:t>
      </w:r>
      <w:r>
        <w:rPr>
          <w:rFonts w:ascii="Times New Roman" w:hAnsi="Times New Roman"/>
          <w:sz w:val="24"/>
          <w:szCs w:val="24"/>
        </w:rPr>
        <w:t>rotates</w:t>
      </w:r>
      <w:r w:rsidRPr="007A1D42">
        <w:rPr>
          <w:rFonts w:ascii="Times New Roman" w:hAnsi="Times New Roman"/>
          <w:sz w:val="24"/>
          <w:szCs w:val="24"/>
        </w:rPr>
        <w:t xml:space="preserve"> to right. </w:t>
      </w:r>
      <w:r w:rsidR="006E473F" w:rsidRPr="007A1D42">
        <w:rPr>
          <w:rFonts w:ascii="Times New Roman" w:hAnsi="Times New Roman"/>
          <w:sz w:val="24"/>
          <w:szCs w:val="24"/>
        </w:rPr>
        <w:t>Similarly,</w:t>
      </w:r>
      <w:r w:rsidRPr="007A1D42">
        <w:rPr>
          <w:rFonts w:ascii="Times New Roman" w:hAnsi="Times New Roman"/>
          <w:sz w:val="24"/>
          <w:szCs w:val="24"/>
        </w:rPr>
        <w:t xml:space="preserve"> when we rotate yaw stick to the left the drone will rotate to left. As shown in the above figure -9.</w:t>
      </w:r>
    </w:p>
    <w:p w14:paraId="57571566" w14:textId="77777777" w:rsidR="00D47D77" w:rsidRPr="007A1D42" w:rsidRDefault="00D47D77" w:rsidP="00D47D77">
      <w:pPr>
        <w:pStyle w:val="NoSpacing"/>
        <w:spacing w:line="360" w:lineRule="auto"/>
        <w:jc w:val="both"/>
        <w:rPr>
          <w:rFonts w:ascii="Times New Roman" w:hAnsi="Times New Roman"/>
          <w:sz w:val="24"/>
          <w:szCs w:val="24"/>
        </w:rPr>
      </w:pPr>
      <w:r w:rsidRPr="007A1D42">
        <w:rPr>
          <w:rFonts w:ascii="Times New Roman" w:hAnsi="Times New Roman"/>
          <w:sz w:val="24"/>
          <w:szCs w:val="24"/>
        </w:rPr>
        <w:t xml:space="preserve">To control the forward and backward motion of the drone when we move the Pitch stick to upwards then the drone tends to move forward in the similar way when we move the Pitch stick to downwards then the drones </w:t>
      </w:r>
      <w:r>
        <w:rPr>
          <w:rFonts w:ascii="Times New Roman" w:hAnsi="Times New Roman"/>
          <w:sz w:val="24"/>
          <w:szCs w:val="24"/>
        </w:rPr>
        <w:t>come</w:t>
      </w:r>
      <w:r w:rsidRPr="007A1D42">
        <w:rPr>
          <w:rFonts w:ascii="Times New Roman" w:hAnsi="Times New Roman"/>
          <w:sz w:val="24"/>
          <w:szCs w:val="24"/>
        </w:rPr>
        <w:t xml:space="preserve"> </w:t>
      </w:r>
      <w:r>
        <w:rPr>
          <w:rFonts w:ascii="Times New Roman" w:hAnsi="Times New Roman"/>
          <w:sz w:val="24"/>
          <w:szCs w:val="24"/>
        </w:rPr>
        <w:t>backward</w:t>
      </w:r>
      <w:r w:rsidRPr="007A1D42">
        <w:rPr>
          <w:rFonts w:ascii="Times New Roman" w:hAnsi="Times New Roman"/>
          <w:sz w:val="24"/>
          <w:szCs w:val="24"/>
        </w:rPr>
        <w:t xml:space="preserve"> as shown in above</w:t>
      </w:r>
      <w:r>
        <w:rPr>
          <w:rFonts w:ascii="Times New Roman" w:hAnsi="Times New Roman"/>
          <w:sz w:val="24"/>
          <w:szCs w:val="24"/>
        </w:rPr>
        <w:t>.</w:t>
      </w:r>
    </w:p>
    <w:p w14:paraId="42DCDD12" w14:textId="77777777" w:rsidR="00D47D77" w:rsidRDefault="00D47D77" w:rsidP="00D47D77">
      <w:pPr>
        <w:pStyle w:val="NoSpacing"/>
        <w:spacing w:line="360" w:lineRule="auto"/>
        <w:jc w:val="both"/>
        <w:rPr>
          <w:rFonts w:ascii="Times New Roman" w:hAnsi="Times New Roman"/>
          <w:sz w:val="24"/>
          <w:szCs w:val="24"/>
        </w:rPr>
      </w:pPr>
      <w:r w:rsidRPr="007A1D42">
        <w:rPr>
          <w:rFonts w:ascii="Times New Roman" w:hAnsi="Times New Roman"/>
          <w:sz w:val="24"/>
          <w:szCs w:val="24"/>
        </w:rPr>
        <w:t xml:space="preserve">To move </w:t>
      </w:r>
      <w:r>
        <w:rPr>
          <w:rFonts w:ascii="Times New Roman" w:hAnsi="Times New Roman"/>
          <w:sz w:val="24"/>
          <w:szCs w:val="24"/>
        </w:rPr>
        <w:t xml:space="preserve">the </w:t>
      </w:r>
      <w:r w:rsidRPr="007A1D42">
        <w:rPr>
          <w:rFonts w:ascii="Times New Roman" w:hAnsi="Times New Roman"/>
          <w:sz w:val="24"/>
          <w:szCs w:val="24"/>
        </w:rPr>
        <w:t xml:space="preserve">right and left moments of the drone when we move the Roll stick to the right then the drone </w:t>
      </w:r>
      <w:r>
        <w:rPr>
          <w:rFonts w:ascii="Times New Roman" w:hAnsi="Times New Roman"/>
          <w:sz w:val="24"/>
          <w:szCs w:val="24"/>
        </w:rPr>
        <w:t>bends</w:t>
      </w:r>
      <w:r w:rsidRPr="007A1D42">
        <w:rPr>
          <w:rFonts w:ascii="Times New Roman" w:hAnsi="Times New Roman"/>
          <w:sz w:val="24"/>
          <w:szCs w:val="24"/>
        </w:rPr>
        <w:t xml:space="preserve"> to </w:t>
      </w:r>
      <w:r>
        <w:rPr>
          <w:rFonts w:ascii="Times New Roman" w:hAnsi="Times New Roman"/>
          <w:sz w:val="24"/>
          <w:szCs w:val="24"/>
        </w:rPr>
        <w:t xml:space="preserve">the </w:t>
      </w:r>
      <w:r w:rsidRPr="007A1D42">
        <w:rPr>
          <w:rFonts w:ascii="Times New Roman" w:hAnsi="Times New Roman"/>
          <w:sz w:val="24"/>
          <w:szCs w:val="24"/>
        </w:rPr>
        <w:t xml:space="preserve">right side as </w:t>
      </w:r>
      <w:r>
        <w:rPr>
          <w:rFonts w:ascii="Times New Roman" w:hAnsi="Times New Roman"/>
          <w:sz w:val="24"/>
          <w:szCs w:val="24"/>
        </w:rPr>
        <w:t xml:space="preserve">the </w:t>
      </w:r>
      <w:r w:rsidRPr="007A1D42">
        <w:rPr>
          <w:rFonts w:ascii="Times New Roman" w:hAnsi="Times New Roman"/>
          <w:sz w:val="24"/>
          <w:szCs w:val="24"/>
        </w:rPr>
        <w:t xml:space="preserve">left side motor speed is increased and </w:t>
      </w:r>
      <w:r>
        <w:rPr>
          <w:rFonts w:ascii="Times New Roman" w:hAnsi="Times New Roman"/>
          <w:sz w:val="24"/>
          <w:szCs w:val="24"/>
        </w:rPr>
        <w:t xml:space="preserve">the </w:t>
      </w:r>
      <w:r w:rsidRPr="007A1D42">
        <w:rPr>
          <w:rFonts w:ascii="Times New Roman" w:hAnsi="Times New Roman"/>
          <w:sz w:val="24"/>
          <w:szCs w:val="24"/>
        </w:rPr>
        <w:t xml:space="preserve">drone moves to </w:t>
      </w:r>
      <w:r>
        <w:rPr>
          <w:rFonts w:ascii="Times New Roman" w:hAnsi="Times New Roman"/>
          <w:sz w:val="24"/>
          <w:szCs w:val="24"/>
        </w:rPr>
        <w:t xml:space="preserve">the </w:t>
      </w:r>
      <w:r w:rsidRPr="007A1D42">
        <w:rPr>
          <w:rFonts w:ascii="Times New Roman" w:hAnsi="Times New Roman"/>
          <w:sz w:val="24"/>
          <w:szCs w:val="24"/>
        </w:rPr>
        <w:t>right side. In the same way</w:t>
      </w:r>
      <w:r>
        <w:rPr>
          <w:rFonts w:ascii="Times New Roman" w:hAnsi="Times New Roman"/>
          <w:sz w:val="24"/>
          <w:szCs w:val="24"/>
        </w:rPr>
        <w:t>,</w:t>
      </w:r>
      <w:r w:rsidRPr="007A1D42">
        <w:rPr>
          <w:rFonts w:ascii="Times New Roman" w:hAnsi="Times New Roman"/>
          <w:sz w:val="24"/>
          <w:szCs w:val="24"/>
        </w:rPr>
        <w:t xml:space="preserve"> if we move the Roll stick to the left side then the </w:t>
      </w:r>
      <w:r>
        <w:rPr>
          <w:rFonts w:ascii="Times New Roman" w:hAnsi="Times New Roman"/>
          <w:sz w:val="24"/>
          <w:szCs w:val="24"/>
        </w:rPr>
        <w:t>left-side</w:t>
      </w:r>
      <w:r w:rsidRPr="007A1D42">
        <w:rPr>
          <w:rFonts w:ascii="Times New Roman" w:hAnsi="Times New Roman"/>
          <w:sz w:val="24"/>
          <w:szCs w:val="24"/>
        </w:rPr>
        <w:t xml:space="preserve"> motor </w:t>
      </w:r>
      <w:r>
        <w:rPr>
          <w:rFonts w:ascii="Times New Roman" w:hAnsi="Times New Roman"/>
          <w:sz w:val="24"/>
          <w:szCs w:val="24"/>
        </w:rPr>
        <w:t>rotates</w:t>
      </w:r>
      <w:r w:rsidRPr="007A1D42">
        <w:rPr>
          <w:rFonts w:ascii="Times New Roman" w:hAnsi="Times New Roman"/>
          <w:sz w:val="24"/>
          <w:szCs w:val="24"/>
        </w:rPr>
        <w:t xml:space="preserve"> </w:t>
      </w:r>
      <w:r>
        <w:rPr>
          <w:rFonts w:ascii="Times New Roman" w:hAnsi="Times New Roman"/>
          <w:sz w:val="24"/>
          <w:szCs w:val="24"/>
        </w:rPr>
        <w:t>at</w:t>
      </w:r>
      <w:r w:rsidRPr="007A1D42">
        <w:rPr>
          <w:rFonts w:ascii="Times New Roman" w:hAnsi="Times New Roman"/>
          <w:sz w:val="24"/>
          <w:szCs w:val="24"/>
        </w:rPr>
        <w:t xml:space="preserve"> slow speed and then </w:t>
      </w:r>
      <w:r>
        <w:rPr>
          <w:rFonts w:ascii="Times New Roman" w:hAnsi="Times New Roman"/>
          <w:sz w:val="24"/>
          <w:szCs w:val="24"/>
        </w:rPr>
        <w:t>bends</w:t>
      </w:r>
      <w:r w:rsidRPr="007A1D42">
        <w:rPr>
          <w:rFonts w:ascii="Times New Roman" w:hAnsi="Times New Roman"/>
          <w:sz w:val="24"/>
          <w:szCs w:val="24"/>
        </w:rPr>
        <w:t xml:space="preserve"> to left as the right-side motor speed increases then the drone is moved to </w:t>
      </w:r>
      <w:r>
        <w:rPr>
          <w:rFonts w:ascii="Times New Roman" w:hAnsi="Times New Roman"/>
          <w:sz w:val="24"/>
          <w:szCs w:val="24"/>
        </w:rPr>
        <w:t xml:space="preserve">the </w:t>
      </w:r>
      <w:r w:rsidRPr="007A1D42">
        <w:rPr>
          <w:rFonts w:ascii="Times New Roman" w:hAnsi="Times New Roman"/>
          <w:sz w:val="24"/>
          <w:szCs w:val="24"/>
        </w:rPr>
        <w:t>left side</w:t>
      </w:r>
      <w:r>
        <w:rPr>
          <w:rFonts w:ascii="Times New Roman" w:hAnsi="Times New Roman"/>
          <w:sz w:val="24"/>
          <w:szCs w:val="24"/>
        </w:rPr>
        <w:t xml:space="preserve"> as shown.</w:t>
      </w:r>
    </w:p>
    <w:p w14:paraId="2E19CE69" w14:textId="77777777" w:rsidR="00D47D77" w:rsidRDefault="00D47D77" w:rsidP="00D47D77">
      <w:pPr>
        <w:pStyle w:val="NoSpacing"/>
        <w:spacing w:line="360" w:lineRule="auto"/>
        <w:jc w:val="both"/>
        <w:rPr>
          <w:rFonts w:ascii="Times New Roman" w:hAnsi="Times New Roman"/>
          <w:sz w:val="24"/>
          <w:szCs w:val="24"/>
        </w:rPr>
      </w:pPr>
    </w:p>
    <w:p w14:paraId="2F1067F0" w14:textId="77777777" w:rsidR="00D47D77" w:rsidRDefault="000A5139" w:rsidP="000A5139">
      <w:pPr>
        <w:pStyle w:val="Heading2"/>
      </w:pPr>
      <w:r w:rsidRPr="007A1D42">
        <w:t>UAV Flight Modes</w:t>
      </w:r>
    </w:p>
    <w:p w14:paraId="23703B34" w14:textId="77777777" w:rsidR="000A5139" w:rsidRPr="007A1D42" w:rsidRDefault="000A5139" w:rsidP="000A5139">
      <w:pPr>
        <w:pStyle w:val="NoSpacing"/>
        <w:spacing w:line="360" w:lineRule="auto"/>
        <w:jc w:val="both"/>
        <w:rPr>
          <w:rFonts w:ascii="Times New Roman" w:hAnsi="Times New Roman"/>
          <w:noProof/>
          <w:sz w:val="24"/>
          <w:szCs w:val="24"/>
        </w:rPr>
      </w:pPr>
      <w:r w:rsidRPr="007A1D42">
        <w:rPr>
          <w:rFonts w:ascii="Times New Roman" w:hAnsi="Times New Roman"/>
          <w:noProof/>
          <w:sz w:val="24"/>
          <w:szCs w:val="24"/>
        </w:rPr>
        <w:t xml:space="preserve">There are </w:t>
      </w:r>
      <w:r>
        <w:rPr>
          <w:rFonts w:ascii="Times New Roman" w:hAnsi="Times New Roman"/>
          <w:noProof/>
          <w:sz w:val="24"/>
          <w:szCs w:val="24"/>
        </w:rPr>
        <w:t>a variety</w:t>
      </w:r>
      <w:r w:rsidRPr="007A1D42">
        <w:rPr>
          <w:rFonts w:ascii="Times New Roman" w:hAnsi="Times New Roman"/>
          <w:noProof/>
          <w:sz w:val="24"/>
          <w:szCs w:val="24"/>
        </w:rPr>
        <w:t xml:space="preserve"> of flight modes in </w:t>
      </w:r>
      <w:r>
        <w:rPr>
          <w:rFonts w:ascii="Times New Roman" w:hAnsi="Times New Roman"/>
          <w:noProof/>
          <w:sz w:val="24"/>
          <w:szCs w:val="24"/>
        </w:rPr>
        <w:t>Pixhawk-based</w:t>
      </w:r>
      <w:r w:rsidRPr="007A1D42">
        <w:rPr>
          <w:rFonts w:ascii="Times New Roman" w:hAnsi="Times New Roman"/>
          <w:noProof/>
          <w:sz w:val="24"/>
          <w:szCs w:val="24"/>
        </w:rPr>
        <w:t xml:space="preserve"> UAV’s.  We  mainly use 6 types of flight modes</w:t>
      </w:r>
    </w:p>
    <w:p w14:paraId="239C0BA4" w14:textId="77777777" w:rsidR="000A5139" w:rsidRDefault="000A5139" w:rsidP="000A5139">
      <w:pPr>
        <w:pStyle w:val="NoSpacing"/>
        <w:spacing w:line="360" w:lineRule="auto"/>
        <w:jc w:val="both"/>
        <w:rPr>
          <w:rFonts w:ascii="Times New Roman" w:hAnsi="Times New Roman"/>
          <w:b/>
          <w:bCs/>
          <w:noProof/>
          <w:sz w:val="24"/>
          <w:szCs w:val="24"/>
        </w:rPr>
      </w:pPr>
    </w:p>
    <w:p w14:paraId="34774C93" w14:textId="77777777" w:rsidR="000A5139" w:rsidRDefault="000A5139" w:rsidP="000A5139">
      <w:pPr>
        <w:pStyle w:val="NoSpacing"/>
        <w:spacing w:line="360" w:lineRule="auto"/>
        <w:jc w:val="both"/>
        <w:rPr>
          <w:rFonts w:ascii="Times New Roman" w:hAnsi="Times New Roman"/>
          <w:noProof/>
          <w:sz w:val="24"/>
          <w:szCs w:val="24"/>
        </w:rPr>
      </w:pPr>
      <w:r w:rsidRPr="007A1D42">
        <w:rPr>
          <w:rFonts w:ascii="Times New Roman" w:hAnsi="Times New Roman"/>
          <w:b/>
          <w:bCs/>
          <w:noProof/>
          <w:sz w:val="24"/>
          <w:szCs w:val="24"/>
        </w:rPr>
        <w:t>Stabilize Mode</w:t>
      </w:r>
      <w:r w:rsidRPr="007A1D42">
        <w:rPr>
          <w:rFonts w:ascii="Times New Roman" w:hAnsi="Times New Roman"/>
          <w:noProof/>
          <w:sz w:val="24"/>
          <w:szCs w:val="24"/>
        </w:rPr>
        <w:t>: Stabilize mode is the most basic flight mode and is typically used for manual control of the quadcopter. In this mode, the pilot directly controls the throttle, pitch, roll, and yaw of the UAV using the transmitter’s joysticks.</w:t>
      </w:r>
    </w:p>
    <w:p w14:paraId="5FC16D81" w14:textId="77777777" w:rsidR="000A5139" w:rsidRPr="007A1D42" w:rsidRDefault="000A5139" w:rsidP="000A5139">
      <w:pPr>
        <w:pStyle w:val="NoSpacing"/>
        <w:spacing w:line="360" w:lineRule="auto"/>
        <w:jc w:val="both"/>
        <w:rPr>
          <w:rFonts w:ascii="Times New Roman" w:hAnsi="Times New Roman"/>
          <w:noProof/>
          <w:sz w:val="24"/>
          <w:szCs w:val="24"/>
        </w:rPr>
      </w:pPr>
    </w:p>
    <w:p w14:paraId="1A92E05B" w14:textId="7592888C" w:rsidR="000A5139" w:rsidRDefault="000A5139" w:rsidP="000A5139">
      <w:pPr>
        <w:pStyle w:val="NoSpacing"/>
        <w:spacing w:line="360" w:lineRule="auto"/>
        <w:jc w:val="both"/>
        <w:rPr>
          <w:rFonts w:ascii="Times New Roman" w:hAnsi="Times New Roman"/>
          <w:noProof/>
          <w:sz w:val="24"/>
          <w:szCs w:val="24"/>
        </w:rPr>
      </w:pPr>
      <w:r w:rsidRPr="007A1D42">
        <w:rPr>
          <w:rFonts w:ascii="Times New Roman" w:hAnsi="Times New Roman"/>
          <w:b/>
          <w:bCs/>
          <w:noProof/>
          <w:sz w:val="24"/>
          <w:szCs w:val="24"/>
        </w:rPr>
        <w:t>Altitude Hold Mode</w:t>
      </w:r>
      <w:r w:rsidRPr="007A1D42">
        <w:rPr>
          <w:rFonts w:ascii="Times New Roman" w:hAnsi="Times New Roman"/>
          <w:b/>
          <w:bCs/>
          <w:i/>
          <w:iCs/>
          <w:noProof/>
          <w:sz w:val="24"/>
          <w:szCs w:val="24"/>
        </w:rPr>
        <w:t>:</w:t>
      </w:r>
      <w:r w:rsidRPr="007A1D42">
        <w:rPr>
          <w:rFonts w:ascii="Times New Roman" w:hAnsi="Times New Roman"/>
          <w:noProof/>
          <w:sz w:val="24"/>
          <w:szCs w:val="24"/>
        </w:rPr>
        <w:t xml:space="preserve"> Altitude Hold mode enables the quadcopter to maintain a constant altitude without pilot input. Once activated, the flight controller adjusts the throttle to hold the UAV at the current altitude with the help of </w:t>
      </w:r>
      <w:r>
        <w:rPr>
          <w:rFonts w:ascii="Times New Roman" w:hAnsi="Times New Roman"/>
          <w:noProof/>
          <w:sz w:val="24"/>
          <w:szCs w:val="24"/>
        </w:rPr>
        <w:t xml:space="preserve">a </w:t>
      </w:r>
      <w:r w:rsidRPr="007A1D42">
        <w:rPr>
          <w:rFonts w:ascii="Times New Roman" w:hAnsi="Times New Roman"/>
          <w:noProof/>
          <w:sz w:val="24"/>
          <w:szCs w:val="24"/>
        </w:rPr>
        <w:t>barometer.</w:t>
      </w:r>
    </w:p>
    <w:p w14:paraId="0FB5CB84" w14:textId="77777777" w:rsidR="000A5139" w:rsidRPr="007A1D42" w:rsidRDefault="000A5139" w:rsidP="000A5139">
      <w:pPr>
        <w:pStyle w:val="NoSpacing"/>
        <w:spacing w:line="360" w:lineRule="auto"/>
        <w:jc w:val="both"/>
        <w:rPr>
          <w:rFonts w:ascii="Times New Roman" w:hAnsi="Times New Roman"/>
          <w:noProof/>
          <w:sz w:val="24"/>
          <w:szCs w:val="24"/>
        </w:rPr>
      </w:pPr>
    </w:p>
    <w:p w14:paraId="4C4D533B" w14:textId="77777777" w:rsidR="000A5139" w:rsidRPr="007A1D42" w:rsidRDefault="000A5139" w:rsidP="000A5139">
      <w:pPr>
        <w:pStyle w:val="NoSpacing"/>
        <w:spacing w:line="360" w:lineRule="auto"/>
        <w:jc w:val="both"/>
        <w:rPr>
          <w:rFonts w:ascii="Times New Roman" w:hAnsi="Times New Roman"/>
          <w:noProof/>
          <w:sz w:val="24"/>
          <w:szCs w:val="24"/>
        </w:rPr>
      </w:pPr>
      <w:r w:rsidRPr="007A1D42">
        <w:rPr>
          <w:rFonts w:ascii="Times New Roman" w:hAnsi="Times New Roman"/>
          <w:b/>
          <w:bCs/>
          <w:noProof/>
          <w:sz w:val="24"/>
          <w:szCs w:val="24"/>
        </w:rPr>
        <w:lastRenderedPageBreak/>
        <w:t>Position Hold Mode:</w:t>
      </w:r>
      <w:r w:rsidRPr="007A1D42">
        <w:rPr>
          <w:rFonts w:ascii="Times New Roman" w:hAnsi="Times New Roman"/>
          <w:noProof/>
          <w:sz w:val="24"/>
          <w:szCs w:val="24"/>
        </w:rPr>
        <w:t xml:space="preserve"> Position Hold mode allows the quadcopter to maintain its current position in space without drifting. By integrating GPS data, the flight controller continuously calculates the UAV’s position and adjusts motor speeds to counter external forces such as wind.</w:t>
      </w:r>
    </w:p>
    <w:p w14:paraId="4D7ED4D3" w14:textId="77777777" w:rsidR="000A5139" w:rsidRDefault="000A5139" w:rsidP="000A5139">
      <w:pPr>
        <w:pStyle w:val="NoSpacing"/>
        <w:spacing w:line="360" w:lineRule="auto"/>
        <w:jc w:val="both"/>
        <w:rPr>
          <w:rFonts w:ascii="Times New Roman" w:hAnsi="Times New Roman"/>
          <w:b/>
          <w:bCs/>
          <w:noProof/>
          <w:sz w:val="24"/>
          <w:szCs w:val="24"/>
        </w:rPr>
      </w:pPr>
    </w:p>
    <w:p w14:paraId="15B78D0E" w14:textId="77777777" w:rsidR="000A5139" w:rsidRPr="007A1D42" w:rsidRDefault="000A5139" w:rsidP="000A5139">
      <w:pPr>
        <w:pStyle w:val="NoSpacing"/>
        <w:spacing w:line="360" w:lineRule="auto"/>
        <w:jc w:val="both"/>
        <w:rPr>
          <w:rFonts w:ascii="Times New Roman" w:hAnsi="Times New Roman"/>
          <w:noProof/>
          <w:sz w:val="24"/>
          <w:szCs w:val="24"/>
        </w:rPr>
      </w:pPr>
      <w:r w:rsidRPr="007A1D42">
        <w:rPr>
          <w:rFonts w:ascii="Times New Roman" w:hAnsi="Times New Roman"/>
          <w:b/>
          <w:bCs/>
          <w:noProof/>
          <w:sz w:val="24"/>
          <w:szCs w:val="24"/>
        </w:rPr>
        <w:t>Loiter Mode:</w:t>
      </w:r>
      <w:r w:rsidRPr="007A1D42">
        <w:rPr>
          <w:rFonts w:ascii="Times New Roman" w:hAnsi="Times New Roman"/>
          <w:noProof/>
          <w:sz w:val="24"/>
          <w:szCs w:val="24"/>
        </w:rPr>
        <w:t xml:space="preserve"> Loiter mode is similar to Position Hold mode but incorporates additional features for improved stability and performance. In Loiter mode, the quadcopter not only maintains its position but also holds its altitude. This makes it suitable for scenarios where the UAV needs to remain stationary for extended periods.</w:t>
      </w:r>
    </w:p>
    <w:p w14:paraId="3DAB02DD" w14:textId="77777777" w:rsidR="000A5139" w:rsidRDefault="000A5139" w:rsidP="000A5139">
      <w:pPr>
        <w:pStyle w:val="NoSpacing"/>
        <w:spacing w:line="360" w:lineRule="auto"/>
        <w:jc w:val="both"/>
        <w:rPr>
          <w:rFonts w:ascii="Times New Roman" w:hAnsi="Times New Roman"/>
          <w:b/>
          <w:bCs/>
          <w:noProof/>
          <w:sz w:val="24"/>
          <w:szCs w:val="24"/>
        </w:rPr>
      </w:pPr>
    </w:p>
    <w:p w14:paraId="6499BBA3" w14:textId="77777777" w:rsidR="000A5139" w:rsidRDefault="000A5139" w:rsidP="000A5139">
      <w:pPr>
        <w:pStyle w:val="NoSpacing"/>
        <w:spacing w:line="360" w:lineRule="auto"/>
        <w:jc w:val="both"/>
        <w:rPr>
          <w:rFonts w:ascii="Times New Roman" w:hAnsi="Times New Roman"/>
          <w:noProof/>
          <w:sz w:val="24"/>
          <w:szCs w:val="24"/>
        </w:rPr>
      </w:pPr>
      <w:r w:rsidRPr="007A1D42">
        <w:rPr>
          <w:rFonts w:ascii="Times New Roman" w:hAnsi="Times New Roman"/>
          <w:b/>
          <w:bCs/>
          <w:noProof/>
          <w:sz w:val="24"/>
          <w:szCs w:val="24"/>
        </w:rPr>
        <w:t>Return to Launch (RTL) Mode:</w:t>
      </w:r>
      <w:r w:rsidRPr="007A1D42">
        <w:rPr>
          <w:rFonts w:ascii="Times New Roman" w:hAnsi="Times New Roman"/>
          <w:noProof/>
          <w:sz w:val="24"/>
          <w:szCs w:val="24"/>
        </w:rPr>
        <w:t xml:space="preserve"> RTL mode is a safety feature designed to bring the quadcopter back to its </w:t>
      </w:r>
    </w:p>
    <w:p w14:paraId="78C056DF" w14:textId="77777777" w:rsidR="000A5139" w:rsidRPr="007A1D42" w:rsidRDefault="000A5139" w:rsidP="000A5139">
      <w:pPr>
        <w:pStyle w:val="NoSpacing"/>
        <w:spacing w:line="360" w:lineRule="auto"/>
        <w:jc w:val="both"/>
        <w:rPr>
          <w:rFonts w:ascii="Times New Roman" w:hAnsi="Times New Roman"/>
          <w:noProof/>
          <w:sz w:val="24"/>
          <w:szCs w:val="24"/>
        </w:rPr>
      </w:pPr>
      <w:r w:rsidRPr="007A1D42">
        <w:rPr>
          <w:rFonts w:ascii="Times New Roman" w:hAnsi="Times New Roman"/>
          <w:noProof/>
          <w:sz w:val="24"/>
          <w:szCs w:val="24"/>
        </w:rPr>
        <w:t>takeoff point in case of signal loss or emergency situations(fail-safe). When activated, the UAV automatically initiates a return-to-home sequence, ascending to a predefined altitude, navigating back to the launch point using GPS, and landing safely.</w:t>
      </w:r>
    </w:p>
    <w:p w14:paraId="05D1901E" w14:textId="77777777" w:rsidR="000A5139" w:rsidRDefault="000A5139" w:rsidP="000A5139">
      <w:pPr>
        <w:pStyle w:val="NoSpacing"/>
        <w:spacing w:line="360" w:lineRule="auto"/>
        <w:jc w:val="both"/>
        <w:rPr>
          <w:rFonts w:ascii="Times New Roman" w:hAnsi="Times New Roman"/>
          <w:b/>
          <w:bCs/>
          <w:i/>
          <w:iCs/>
          <w:noProof/>
          <w:sz w:val="24"/>
          <w:szCs w:val="24"/>
        </w:rPr>
      </w:pPr>
    </w:p>
    <w:p w14:paraId="53927FFA" w14:textId="77777777" w:rsidR="000A5139" w:rsidRDefault="000A5139" w:rsidP="000A5139">
      <w:pPr>
        <w:pStyle w:val="NoSpacing"/>
        <w:spacing w:line="360" w:lineRule="auto"/>
        <w:jc w:val="both"/>
        <w:rPr>
          <w:rFonts w:ascii="Times New Roman" w:hAnsi="Times New Roman"/>
          <w:noProof/>
          <w:sz w:val="24"/>
          <w:szCs w:val="24"/>
        </w:rPr>
      </w:pPr>
      <w:r w:rsidRPr="00C3201E">
        <w:rPr>
          <w:rFonts w:ascii="Times New Roman" w:hAnsi="Times New Roman"/>
          <w:b/>
          <w:bCs/>
          <w:noProof/>
          <w:sz w:val="24"/>
          <w:szCs w:val="24"/>
        </w:rPr>
        <w:t>Land Mode:</w:t>
      </w:r>
      <w:r w:rsidRPr="007A1D42">
        <w:rPr>
          <w:rFonts w:ascii="Times New Roman" w:hAnsi="Times New Roman"/>
          <w:noProof/>
          <w:sz w:val="24"/>
          <w:szCs w:val="24"/>
        </w:rPr>
        <w:t xml:space="preserve"> Land mode instructs the quadcopter to descend and land at its current location. Land mode terminates the flight at the quadcopter’s current position.</w:t>
      </w:r>
    </w:p>
    <w:p w14:paraId="364472B0" w14:textId="77777777" w:rsidR="000A5139" w:rsidRDefault="000A5139" w:rsidP="000A5139">
      <w:pPr>
        <w:pStyle w:val="NoSpacing"/>
        <w:spacing w:line="360" w:lineRule="auto"/>
        <w:jc w:val="both"/>
        <w:rPr>
          <w:rFonts w:ascii="Times New Roman" w:hAnsi="Times New Roman"/>
          <w:noProof/>
          <w:sz w:val="24"/>
          <w:szCs w:val="24"/>
        </w:rPr>
      </w:pPr>
    </w:p>
    <w:tbl>
      <w:tblPr>
        <w:tblW w:w="7530" w:type="dxa"/>
        <w:jc w:val="center"/>
        <w:tblLook w:val="04A0" w:firstRow="1" w:lastRow="0" w:firstColumn="1" w:lastColumn="0" w:noHBand="0" w:noVBand="1"/>
      </w:tblPr>
      <w:tblGrid>
        <w:gridCol w:w="2022"/>
        <w:gridCol w:w="2021"/>
        <w:gridCol w:w="3487"/>
      </w:tblGrid>
      <w:tr w:rsidR="000A5139" w:rsidRPr="00F627CD" w14:paraId="797AC0FC" w14:textId="77777777" w:rsidTr="004B0E58">
        <w:trPr>
          <w:trHeight w:val="463"/>
          <w:jc w:val="center"/>
        </w:trPr>
        <w:tc>
          <w:tcPr>
            <w:tcW w:w="753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F08DBF" w14:textId="77777777" w:rsidR="000A5139" w:rsidRPr="007E548A" w:rsidRDefault="000A5139" w:rsidP="004B0E58">
            <w:pPr>
              <w:spacing w:after="0"/>
              <w:rPr>
                <w:b/>
                <w:bCs/>
                <w:color w:val="000000"/>
                <w:szCs w:val="24"/>
              </w:rPr>
            </w:pPr>
            <w:r>
              <w:rPr>
                <w:b/>
                <w:bCs/>
                <w:color w:val="000000"/>
                <w:szCs w:val="24"/>
              </w:rPr>
              <w:t>UAV</w:t>
            </w:r>
            <w:r w:rsidRPr="007E548A">
              <w:rPr>
                <w:b/>
                <w:bCs/>
                <w:color w:val="000000"/>
                <w:szCs w:val="24"/>
              </w:rPr>
              <w:t xml:space="preserve"> </w:t>
            </w:r>
            <w:bookmarkStart w:id="4" w:name="_Hlk163502381"/>
            <w:r w:rsidRPr="007E548A">
              <w:rPr>
                <w:b/>
                <w:bCs/>
                <w:color w:val="000000"/>
                <w:szCs w:val="24"/>
              </w:rPr>
              <w:t>FLIGHT MODES AND ITS CONTROL SWITCHES</w:t>
            </w:r>
            <w:bookmarkEnd w:id="4"/>
          </w:p>
        </w:tc>
      </w:tr>
      <w:tr w:rsidR="000A5139" w:rsidRPr="00F627CD" w14:paraId="07842B82" w14:textId="77777777" w:rsidTr="004B0E58">
        <w:trPr>
          <w:trHeight w:val="463"/>
          <w:jc w:val="center"/>
        </w:trPr>
        <w:tc>
          <w:tcPr>
            <w:tcW w:w="2022" w:type="dxa"/>
            <w:tcBorders>
              <w:top w:val="nil"/>
              <w:left w:val="single" w:sz="4" w:space="0" w:color="auto"/>
              <w:bottom w:val="single" w:sz="4" w:space="0" w:color="auto"/>
              <w:right w:val="single" w:sz="4" w:space="0" w:color="auto"/>
            </w:tcBorders>
            <w:shd w:val="clear" w:color="auto" w:fill="auto"/>
            <w:noWrap/>
            <w:vAlign w:val="center"/>
            <w:hideMark/>
          </w:tcPr>
          <w:p w14:paraId="754A7343" w14:textId="77777777" w:rsidR="000A5139" w:rsidRPr="007E548A" w:rsidRDefault="000A5139" w:rsidP="004B0E58">
            <w:pPr>
              <w:spacing w:after="0"/>
              <w:rPr>
                <w:color w:val="000000"/>
                <w:szCs w:val="24"/>
              </w:rPr>
            </w:pPr>
            <w:r w:rsidRPr="007E548A">
              <w:rPr>
                <w:color w:val="000000"/>
                <w:szCs w:val="24"/>
              </w:rPr>
              <w:t>SWITCH 1</w:t>
            </w:r>
          </w:p>
        </w:tc>
        <w:tc>
          <w:tcPr>
            <w:tcW w:w="2021" w:type="dxa"/>
            <w:tcBorders>
              <w:top w:val="nil"/>
              <w:left w:val="nil"/>
              <w:bottom w:val="single" w:sz="4" w:space="0" w:color="auto"/>
              <w:right w:val="single" w:sz="4" w:space="0" w:color="auto"/>
            </w:tcBorders>
            <w:shd w:val="clear" w:color="auto" w:fill="auto"/>
            <w:noWrap/>
            <w:vAlign w:val="center"/>
            <w:hideMark/>
          </w:tcPr>
          <w:p w14:paraId="4434CAF3" w14:textId="77777777" w:rsidR="000A5139" w:rsidRPr="007E548A" w:rsidRDefault="000A5139" w:rsidP="004B0E58">
            <w:pPr>
              <w:spacing w:after="0"/>
              <w:rPr>
                <w:color w:val="000000"/>
                <w:szCs w:val="24"/>
              </w:rPr>
            </w:pPr>
            <w:r w:rsidRPr="007E548A">
              <w:rPr>
                <w:color w:val="000000"/>
                <w:szCs w:val="24"/>
              </w:rPr>
              <w:t>SWITCH 2</w:t>
            </w:r>
          </w:p>
        </w:tc>
        <w:tc>
          <w:tcPr>
            <w:tcW w:w="3485" w:type="dxa"/>
            <w:tcBorders>
              <w:top w:val="nil"/>
              <w:left w:val="nil"/>
              <w:bottom w:val="single" w:sz="4" w:space="0" w:color="auto"/>
              <w:right w:val="single" w:sz="4" w:space="0" w:color="auto"/>
            </w:tcBorders>
            <w:shd w:val="clear" w:color="auto" w:fill="auto"/>
            <w:noWrap/>
            <w:vAlign w:val="center"/>
            <w:hideMark/>
          </w:tcPr>
          <w:p w14:paraId="385A9EA0" w14:textId="77777777" w:rsidR="000A5139" w:rsidRPr="007E548A" w:rsidRDefault="000A5139" w:rsidP="004B0E58">
            <w:pPr>
              <w:spacing w:after="0"/>
              <w:rPr>
                <w:color w:val="000000"/>
                <w:szCs w:val="24"/>
              </w:rPr>
            </w:pPr>
            <w:r w:rsidRPr="007E548A">
              <w:rPr>
                <w:color w:val="000000"/>
                <w:szCs w:val="24"/>
              </w:rPr>
              <w:t xml:space="preserve"> FLIGHT MODE</w:t>
            </w:r>
          </w:p>
        </w:tc>
      </w:tr>
      <w:tr w:rsidR="000A5139" w:rsidRPr="00F627CD" w14:paraId="59B7A422" w14:textId="77777777" w:rsidTr="004B0E58">
        <w:trPr>
          <w:trHeight w:val="386"/>
          <w:jc w:val="center"/>
        </w:trPr>
        <w:tc>
          <w:tcPr>
            <w:tcW w:w="2022" w:type="dxa"/>
            <w:tcBorders>
              <w:top w:val="nil"/>
              <w:left w:val="single" w:sz="4" w:space="0" w:color="auto"/>
              <w:bottom w:val="single" w:sz="4" w:space="0" w:color="auto"/>
              <w:right w:val="single" w:sz="4" w:space="0" w:color="auto"/>
            </w:tcBorders>
            <w:shd w:val="clear" w:color="auto" w:fill="auto"/>
            <w:noWrap/>
            <w:vAlign w:val="center"/>
            <w:hideMark/>
          </w:tcPr>
          <w:p w14:paraId="7485C35C" w14:textId="77777777" w:rsidR="000A5139" w:rsidRPr="007E548A" w:rsidRDefault="000A5139" w:rsidP="004B0E58">
            <w:pPr>
              <w:spacing w:after="0"/>
              <w:rPr>
                <w:color w:val="000000"/>
                <w:szCs w:val="24"/>
              </w:rPr>
            </w:pPr>
            <w:proofErr w:type="spellStart"/>
            <w:r w:rsidRPr="007E548A">
              <w:rPr>
                <w:color w:val="000000"/>
                <w:szCs w:val="24"/>
              </w:rPr>
              <w:t>SwB</w:t>
            </w:r>
            <w:proofErr w:type="spellEnd"/>
            <w:r w:rsidRPr="007E548A">
              <w:rPr>
                <w:color w:val="000000"/>
                <w:szCs w:val="24"/>
              </w:rPr>
              <w:t xml:space="preserve"> 1 </w:t>
            </w:r>
          </w:p>
        </w:tc>
        <w:tc>
          <w:tcPr>
            <w:tcW w:w="2021" w:type="dxa"/>
            <w:tcBorders>
              <w:top w:val="nil"/>
              <w:left w:val="nil"/>
              <w:bottom w:val="single" w:sz="4" w:space="0" w:color="auto"/>
              <w:right w:val="single" w:sz="4" w:space="0" w:color="auto"/>
            </w:tcBorders>
            <w:shd w:val="clear" w:color="auto" w:fill="auto"/>
            <w:noWrap/>
            <w:vAlign w:val="center"/>
            <w:hideMark/>
          </w:tcPr>
          <w:p w14:paraId="4AA495E9" w14:textId="77777777" w:rsidR="000A5139" w:rsidRPr="007E548A" w:rsidRDefault="000A5139" w:rsidP="004B0E58">
            <w:pPr>
              <w:spacing w:after="0"/>
              <w:rPr>
                <w:color w:val="000000"/>
                <w:szCs w:val="24"/>
              </w:rPr>
            </w:pPr>
            <w:proofErr w:type="spellStart"/>
            <w:r w:rsidRPr="007E548A">
              <w:rPr>
                <w:color w:val="000000"/>
                <w:szCs w:val="24"/>
              </w:rPr>
              <w:t>SwC</w:t>
            </w:r>
            <w:proofErr w:type="spellEnd"/>
            <w:r w:rsidRPr="007E548A">
              <w:rPr>
                <w:color w:val="000000"/>
                <w:szCs w:val="24"/>
              </w:rPr>
              <w:t xml:space="preserve"> 1 </w:t>
            </w:r>
          </w:p>
        </w:tc>
        <w:tc>
          <w:tcPr>
            <w:tcW w:w="3485" w:type="dxa"/>
            <w:tcBorders>
              <w:top w:val="nil"/>
              <w:left w:val="nil"/>
              <w:bottom w:val="single" w:sz="4" w:space="0" w:color="auto"/>
              <w:right w:val="single" w:sz="4" w:space="0" w:color="auto"/>
            </w:tcBorders>
            <w:shd w:val="clear" w:color="auto" w:fill="auto"/>
            <w:noWrap/>
            <w:vAlign w:val="center"/>
            <w:hideMark/>
          </w:tcPr>
          <w:p w14:paraId="2717DE4B" w14:textId="77777777" w:rsidR="000A5139" w:rsidRPr="007E548A" w:rsidRDefault="000A5139" w:rsidP="004B0E58">
            <w:pPr>
              <w:spacing w:after="0"/>
              <w:rPr>
                <w:color w:val="000000"/>
                <w:szCs w:val="24"/>
              </w:rPr>
            </w:pPr>
            <w:r w:rsidRPr="007E548A">
              <w:rPr>
                <w:color w:val="000000"/>
                <w:szCs w:val="24"/>
              </w:rPr>
              <w:t xml:space="preserve">LOITER MODE </w:t>
            </w:r>
          </w:p>
        </w:tc>
      </w:tr>
      <w:tr w:rsidR="000A5139" w:rsidRPr="00F627CD" w14:paraId="6AF161DB" w14:textId="77777777" w:rsidTr="004B0E58">
        <w:trPr>
          <w:trHeight w:val="386"/>
          <w:jc w:val="center"/>
        </w:trPr>
        <w:tc>
          <w:tcPr>
            <w:tcW w:w="2022" w:type="dxa"/>
            <w:tcBorders>
              <w:top w:val="nil"/>
              <w:left w:val="single" w:sz="4" w:space="0" w:color="auto"/>
              <w:bottom w:val="single" w:sz="4" w:space="0" w:color="auto"/>
              <w:right w:val="single" w:sz="4" w:space="0" w:color="auto"/>
            </w:tcBorders>
            <w:shd w:val="clear" w:color="auto" w:fill="auto"/>
            <w:noWrap/>
            <w:vAlign w:val="center"/>
            <w:hideMark/>
          </w:tcPr>
          <w:p w14:paraId="752091BA" w14:textId="77777777" w:rsidR="000A5139" w:rsidRPr="007E548A" w:rsidRDefault="000A5139" w:rsidP="004B0E58">
            <w:pPr>
              <w:spacing w:after="0"/>
              <w:rPr>
                <w:color w:val="000000"/>
                <w:szCs w:val="24"/>
              </w:rPr>
            </w:pPr>
            <w:proofErr w:type="spellStart"/>
            <w:r w:rsidRPr="007E548A">
              <w:rPr>
                <w:color w:val="000000"/>
                <w:szCs w:val="24"/>
              </w:rPr>
              <w:t>SwB</w:t>
            </w:r>
            <w:proofErr w:type="spellEnd"/>
            <w:r w:rsidRPr="007E548A">
              <w:rPr>
                <w:color w:val="000000"/>
                <w:szCs w:val="24"/>
              </w:rPr>
              <w:t xml:space="preserve"> 1 </w:t>
            </w:r>
          </w:p>
        </w:tc>
        <w:tc>
          <w:tcPr>
            <w:tcW w:w="2021" w:type="dxa"/>
            <w:tcBorders>
              <w:top w:val="nil"/>
              <w:left w:val="nil"/>
              <w:bottom w:val="single" w:sz="4" w:space="0" w:color="auto"/>
              <w:right w:val="single" w:sz="4" w:space="0" w:color="auto"/>
            </w:tcBorders>
            <w:shd w:val="clear" w:color="auto" w:fill="auto"/>
            <w:noWrap/>
            <w:vAlign w:val="center"/>
            <w:hideMark/>
          </w:tcPr>
          <w:p w14:paraId="7D83838E" w14:textId="77777777" w:rsidR="000A5139" w:rsidRPr="007E548A" w:rsidRDefault="000A5139" w:rsidP="004B0E58">
            <w:pPr>
              <w:spacing w:after="0"/>
              <w:rPr>
                <w:color w:val="000000"/>
                <w:szCs w:val="24"/>
              </w:rPr>
            </w:pPr>
            <w:proofErr w:type="spellStart"/>
            <w:r w:rsidRPr="007E548A">
              <w:rPr>
                <w:color w:val="000000"/>
                <w:szCs w:val="24"/>
              </w:rPr>
              <w:t>SwC</w:t>
            </w:r>
            <w:proofErr w:type="spellEnd"/>
            <w:r w:rsidRPr="007E548A">
              <w:rPr>
                <w:color w:val="000000"/>
                <w:szCs w:val="24"/>
              </w:rPr>
              <w:t xml:space="preserve"> 2 </w:t>
            </w:r>
          </w:p>
        </w:tc>
        <w:tc>
          <w:tcPr>
            <w:tcW w:w="3485" w:type="dxa"/>
            <w:tcBorders>
              <w:top w:val="nil"/>
              <w:left w:val="nil"/>
              <w:bottom w:val="single" w:sz="4" w:space="0" w:color="auto"/>
              <w:right w:val="single" w:sz="4" w:space="0" w:color="auto"/>
            </w:tcBorders>
            <w:shd w:val="clear" w:color="auto" w:fill="auto"/>
            <w:noWrap/>
            <w:vAlign w:val="center"/>
            <w:hideMark/>
          </w:tcPr>
          <w:p w14:paraId="395AC982" w14:textId="77777777" w:rsidR="000A5139" w:rsidRPr="007E548A" w:rsidRDefault="000A5139" w:rsidP="004B0E58">
            <w:pPr>
              <w:spacing w:after="0"/>
              <w:rPr>
                <w:color w:val="000000"/>
                <w:szCs w:val="24"/>
              </w:rPr>
            </w:pPr>
            <w:r w:rsidRPr="007E548A">
              <w:rPr>
                <w:color w:val="000000"/>
                <w:szCs w:val="24"/>
              </w:rPr>
              <w:t xml:space="preserve">RTL </w:t>
            </w:r>
          </w:p>
        </w:tc>
      </w:tr>
      <w:tr w:rsidR="000A5139" w:rsidRPr="00F627CD" w14:paraId="7B1FFFBB" w14:textId="77777777" w:rsidTr="004B0E58">
        <w:trPr>
          <w:trHeight w:val="386"/>
          <w:jc w:val="center"/>
        </w:trPr>
        <w:tc>
          <w:tcPr>
            <w:tcW w:w="2022" w:type="dxa"/>
            <w:tcBorders>
              <w:top w:val="nil"/>
              <w:left w:val="single" w:sz="4" w:space="0" w:color="auto"/>
              <w:bottom w:val="single" w:sz="4" w:space="0" w:color="auto"/>
              <w:right w:val="single" w:sz="4" w:space="0" w:color="auto"/>
            </w:tcBorders>
            <w:shd w:val="clear" w:color="auto" w:fill="auto"/>
            <w:noWrap/>
            <w:vAlign w:val="center"/>
            <w:hideMark/>
          </w:tcPr>
          <w:p w14:paraId="49440266" w14:textId="77777777" w:rsidR="000A5139" w:rsidRPr="007E548A" w:rsidRDefault="000A5139" w:rsidP="004B0E58">
            <w:pPr>
              <w:spacing w:after="0"/>
              <w:rPr>
                <w:color w:val="000000"/>
                <w:szCs w:val="24"/>
              </w:rPr>
            </w:pPr>
            <w:proofErr w:type="spellStart"/>
            <w:r w:rsidRPr="007E548A">
              <w:rPr>
                <w:color w:val="000000"/>
                <w:szCs w:val="24"/>
              </w:rPr>
              <w:t>SwB</w:t>
            </w:r>
            <w:proofErr w:type="spellEnd"/>
            <w:r w:rsidRPr="007E548A">
              <w:rPr>
                <w:color w:val="000000"/>
                <w:szCs w:val="24"/>
              </w:rPr>
              <w:t xml:space="preserve"> 1 </w:t>
            </w:r>
          </w:p>
        </w:tc>
        <w:tc>
          <w:tcPr>
            <w:tcW w:w="2021" w:type="dxa"/>
            <w:tcBorders>
              <w:top w:val="nil"/>
              <w:left w:val="nil"/>
              <w:bottom w:val="single" w:sz="4" w:space="0" w:color="auto"/>
              <w:right w:val="single" w:sz="4" w:space="0" w:color="auto"/>
            </w:tcBorders>
            <w:shd w:val="clear" w:color="auto" w:fill="auto"/>
            <w:noWrap/>
            <w:vAlign w:val="center"/>
            <w:hideMark/>
          </w:tcPr>
          <w:p w14:paraId="511CD600" w14:textId="77777777" w:rsidR="000A5139" w:rsidRPr="007E548A" w:rsidRDefault="000A5139" w:rsidP="004B0E58">
            <w:pPr>
              <w:spacing w:after="0"/>
              <w:rPr>
                <w:color w:val="000000"/>
                <w:szCs w:val="24"/>
              </w:rPr>
            </w:pPr>
            <w:proofErr w:type="spellStart"/>
            <w:r w:rsidRPr="007E548A">
              <w:rPr>
                <w:color w:val="000000"/>
                <w:szCs w:val="24"/>
              </w:rPr>
              <w:t>SwC</w:t>
            </w:r>
            <w:proofErr w:type="spellEnd"/>
            <w:r w:rsidRPr="007E548A">
              <w:rPr>
                <w:color w:val="000000"/>
                <w:szCs w:val="24"/>
              </w:rPr>
              <w:t xml:space="preserve"> 3 </w:t>
            </w:r>
          </w:p>
        </w:tc>
        <w:tc>
          <w:tcPr>
            <w:tcW w:w="3485" w:type="dxa"/>
            <w:tcBorders>
              <w:top w:val="nil"/>
              <w:left w:val="nil"/>
              <w:bottom w:val="single" w:sz="4" w:space="0" w:color="auto"/>
              <w:right w:val="single" w:sz="4" w:space="0" w:color="auto"/>
            </w:tcBorders>
            <w:shd w:val="clear" w:color="auto" w:fill="auto"/>
            <w:noWrap/>
            <w:vAlign w:val="center"/>
            <w:hideMark/>
          </w:tcPr>
          <w:p w14:paraId="5A4A9AC3" w14:textId="77777777" w:rsidR="000A5139" w:rsidRPr="007E548A" w:rsidRDefault="000A5139" w:rsidP="004B0E58">
            <w:pPr>
              <w:spacing w:after="0"/>
              <w:rPr>
                <w:color w:val="000000"/>
                <w:szCs w:val="24"/>
              </w:rPr>
            </w:pPr>
            <w:r w:rsidRPr="007E548A">
              <w:rPr>
                <w:color w:val="000000"/>
                <w:szCs w:val="24"/>
              </w:rPr>
              <w:t xml:space="preserve">LAND MODE </w:t>
            </w:r>
          </w:p>
        </w:tc>
      </w:tr>
      <w:tr w:rsidR="000A5139" w:rsidRPr="00F627CD" w14:paraId="0EA29C67" w14:textId="77777777" w:rsidTr="004B0E58">
        <w:trPr>
          <w:trHeight w:val="386"/>
          <w:jc w:val="center"/>
        </w:trPr>
        <w:tc>
          <w:tcPr>
            <w:tcW w:w="2022" w:type="dxa"/>
            <w:tcBorders>
              <w:top w:val="nil"/>
              <w:left w:val="single" w:sz="4" w:space="0" w:color="auto"/>
              <w:bottom w:val="single" w:sz="4" w:space="0" w:color="auto"/>
              <w:right w:val="single" w:sz="4" w:space="0" w:color="auto"/>
            </w:tcBorders>
            <w:shd w:val="clear" w:color="auto" w:fill="auto"/>
            <w:noWrap/>
            <w:vAlign w:val="center"/>
            <w:hideMark/>
          </w:tcPr>
          <w:p w14:paraId="15A2A16C" w14:textId="77777777" w:rsidR="000A5139" w:rsidRPr="007E548A" w:rsidRDefault="000A5139" w:rsidP="004B0E58">
            <w:pPr>
              <w:spacing w:after="0"/>
              <w:rPr>
                <w:color w:val="000000"/>
                <w:szCs w:val="24"/>
              </w:rPr>
            </w:pPr>
            <w:proofErr w:type="spellStart"/>
            <w:r w:rsidRPr="007E548A">
              <w:rPr>
                <w:color w:val="000000"/>
                <w:szCs w:val="24"/>
              </w:rPr>
              <w:t>SwB</w:t>
            </w:r>
            <w:proofErr w:type="spellEnd"/>
            <w:r w:rsidRPr="007E548A">
              <w:rPr>
                <w:color w:val="000000"/>
                <w:szCs w:val="24"/>
              </w:rPr>
              <w:t xml:space="preserve"> 2 </w:t>
            </w:r>
          </w:p>
        </w:tc>
        <w:tc>
          <w:tcPr>
            <w:tcW w:w="2021" w:type="dxa"/>
            <w:tcBorders>
              <w:top w:val="nil"/>
              <w:left w:val="nil"/>
              <w:bottom w:val="single" w:sz="4" w:space="0" w:color="auto"/>
              <w:right w:val="single" w:sz="4" w:space="0" w:color="auto"/>
            </w:tcBorders>
            <w:shd w:val="clear" w:color="auto" w:fill="auto"/>
            <w:noWrap/>
            <w:vAlign w:val="center"/>
            <w:hideMark/>
          </w:tcPr>
          <w:p w14:paraId="1B1762B6" w14:textId="77777777" w:rsidR="000A5139" w:rsidRPr="007E548A" w:rsidRDefault="000A5139" w:rsidP="004B0E58">
            <w:pPr>
              <w:spacing w:after="0"/>
              <w:rPr>
                <w:color w:val="000000"/>
                <w:szCs w:val="24"/>
              </w:rPr>
            </w:pPr>
            <w:proofErr w:type="spellStart"/>
            <w:r w:rsidRPr="007E548A">
              <w:rPr>
                <w:color w:val="000000"/>
                <w:szCs w:val="24"/>
              </w:rPr>
              <w:t>SwC</w:t>
            </w:r>
            <w:proofErr w:type="spellEnd"/>
            <w:r w:rsidRPr="007E548A">
              <w:rPr>
                <w:color w:val="000000"/>
                <w:szCs w:val="24"/>
              </w:rPr>
              <w:t xml:space="preserve"> 1 </w:t>
            </w:r>
          </w:p>
        </w:tc>
        <w:tc>
          <w:tcPr>
            <w:tcW w:w="3485" w:type="dxa"/>
            <w:tcBorders>
              <w:top w:val="nil"/>
              <w:left w:val="nil"/>
              <w:bottom w:val="single" w:sz="4" w:space="0" w:color="auto"/>
              <w:right w:val="single" w:sz="4" w:space="0" w:color="auto"/>
            </w:tcBorders>
            <w:shd w:val="clear" w:color="auto" w:fill="auto"/>
            <w:noWrap/>
            <w:vAlign w:val="center"/>
            <w:hideMark/>
          </w:tcPr>
          <w:p w14:paraId="6B32959D" w14:textId="77777777" w:rsidR="000A5139" w:rsidRPr="007E548A" w:rsidRDefault="000A5139" w:rsidP="004B0E58">
            <w:pPr>
              <w:spacing w:after="0"/>
              <w:rPr>
                <w:color w:val="000000"/>
                <w:szCs w:val="24"/>
              </w:rPr>
            </w:pPr>
            <w:r w:rsidRPr="007E548A">
              <w:rPr>
                <w:color w:val="000000"/>
                <w:szCs w:val="24"/>
              </w:rPr>
              <w:t xml:space="preserve">POSITION HOLD </w:t>
            </w:r>
          </w:p>
        </w:tc>
      </w:tr>
      <w:tr w:rsidR="000A5139" w:rsidRPr="00F627CD" w14:paraId="4EF79766" w14:textId="77777777" w:rsidTr="004B0E58">
        <w:trPr>
          <w:trHeight w:val="386"/>
          <w:jc w:val="center"/>
        </w:trPr>
        <w:tc>
          <w:tcPr>
            <w:tcW w:w="2022" w:type="dxa"/>
            <w:tcBorders>
              <w:top w:val="nil"/>
              <w:left w:val="single" w:sz="4" w:space="0" w:color="auto"/>
              <w:bottom w:val="single" w:sz="4" w:space="0" w:color="auto"/>
              <w:right w:val="single" w:sz="4" w:space="0" w:color="auto"/>
            </w:tcBorders>
            <w:shd w:val="clear" w:color="auto" w:fill="auto"/>
            <w:noWrap/>
            <w:vAlign w:val="center"/>
            <w:hideMark/>
          </w:tcPr>
          <w:p w14:paraId="0F56D258" w14:textId="77777777" w:rsidR="000A5139" w:rsidRPr="007E548A" w:rsidRDefault="000A5139" w:rsidP="004B0E58">
            <w:pPr>
              <w:spacing w:after="0"/>
              <w:rPr>
                <w:color w:val="000000"/>
                <w:szCs w:val="24"/>
              </w:rPr>
            </w:pPr>
            <w:proofErr w:type="spellStart"/>
            <w:r w:rsidRPr="007E548A">
              <w:rPr>
                <w:color w:val="000000"/>
                <w:szCs w:val="24"/>
              </w:rPr>
              <w:t>SwB</w:t>
            </w:r>
            <w:proofErr w:type="spellEnd"/>
            <w:r w:rsidRPr="007E548A">
              <w:rPr>
                <w:color w:val="000000"/>
                <w:szCs w:val="24"/>
              </w:rPr>
              <w:t xml:space="preserve"> 2 </w:t>
            </w:r>
          </w:p>
        </w:tc>
        <w:tc>
          <w:tcPr>
            <w:tcW w:w="2021" w:type="dxa"/>
            <w:tcBorders>
              <w:top w:val="nil"/>
              <w:left w:val="nil"/>
              <w:bottom w:val="single" w:sz="4" w:space="0" w:color="auto"/>
              <w:right w:val="single" w:sz="4" w:space="0" w:color="auto"/>
            </w:tcBorders>
            <w:shd w:val="clear" w:color="auto" w:fill="auto"/>
            <w:noWrap/>
            <w:vAlign w:val="center"/>
            <w:hideMark/>
          </w:tcPr>
          <w:p w14:paraId="10D032EB" w14:textId="77777777" w:rsidR="000A5139" w:rsidRPr="007E548A" w:rsidRDefault="000A5139" w:rsidP="004B0E58">
            <w:pPr>
              <w:spacing w:after="0"/>
              <w:rPr>
                <w:color w:val="000000"/>
                <w:szCs w:val="24"/>
              </w:rPr>
            </w:pPr>
            <w:proofErr w:type="spellStart"/>
            <w:r w:rsidRPr="007E548A">
              <w:rPr>
                <w:color w:val="000000"/>
                <w:szCs w:val="24"/>
              </w:rPr>
              <w:t>SwC</w:t>
            </w:r>
            <w:proofErr w:type="spellEnd"/>
            <w:r w:rsidRPr="007E548A">
              <w:rPr>
                <w:color w:val="000000"/>
                <w:szCs w:val="24"/>
              </w:rPr>
              <w:t xml:space="preserve"> 2 </w:t>
            </w:r>
          </w:p>
        </w:tc>
        <w:tc>
          <w:tcPr>
            <w:tcW w:w="3485" w:type="dxa"/>
            <w:tcBorders>
              <w:top w:val="nil"/>
              <w:left w:val="nil"/>
              <w:bottom w:val="single" w:sz="4" w:space="0" w:color="auto"/>
              <w:right w:val="single" w:sz="4" w:space="0" w:color="auto"/>
            </w:tcBorders>
            <w:shd w:val="clear" w:color="auto" w:fill="auto"/>
            <w:noWrap/>
            <w:vAlign w:val="center"/>
            <w:hideMark/>
          </w:tcPr>
          <w:p w14:paraId="1E3E16A6" w14:textId="77777777" w:rsidR="000A5139" w:rsidRPr="007E548A" w:rsidRDefault="000A5139" w:rsidP="004B0E58">
            <w:pPr>
              <w:spacing w:after="0"/>
              <w:rPr>
                <w:color w:val="000000"/>
                <w:szCs w:val="24"/>
              </w:rPr>
            </w:pPr>
            <w:r w:rsidRPr="007E548A">
              <w:rPr>
                <w:color w:val="000000"/>
                <w:szCs w:val="24"/>
              </w:rPr>
              <w:t xml:space="preserve">ALTITUDE HOLD </w:t>
            </w:r>
          </w:p>
        </w:tc>
      </w:tr>
      <w:tr w:rsidR="000A5139" w:rsidRPr="00F627CD" w14:paraId="0238E3A8" w14:textId="77777777" w:rsidTr="004B0E58">
        <w:trPr>
          <w:trHeight w:val="386"/>
          <w:jc w:val="center"/>
        </w:trPr>
        <w:tc>
          <w:tcPr>
            <w:tcW w:w="2022" w:type="dxa"/>
            <w:tcBorders>
              <w:top w:val="nil"/>
              <w:left w:val="single" w:sz="4" w:space="0" w:color="auto"/>
              <w:bottom w:val="single" w:sz="4" w:space="0" w:color="auto"/>
              <w:right w:val="single" w:sz="4" w:space="0" w:color="auto"/>
            </w:tcBorders>
            <w:shd w:val="clear" w:color="auto" w:fill="auto"/>
            <w:noWrap/>
            <w:vAlign w:val="center"/>
            <w:hideMark/>
          </w:tcPr>
          <w:p w14:paraId="0B780DA2" w14:textId="77777777" w:rsidR="000A5139" w:rsidRPr="007E548A" w:rsidRDefault="000A5139" w:rsidP="004B0E58">
            <w:pPr>
              <w:spacing w:after="0"/>
              <w:rPr>
                <w:color w:val="000000"/>
                <w:szCs w:val="24"/>
              </w:rPr>
            </w:pPr>
            <w:proofErr w:type="spellStart"/>
            <w:r w:rsidRPr="007E548A">
              <w:rPr>
                <w:color w:val="000000"/>
                <w:szCs w:val="24"/>
              </w:rPr>
              <w:t>SwB</w:t>
            </w:r>
            <w:proofErr w:type="spellEnd"/>
            <w:r w:rsidRPr="007E548A">
              <w:rPr>
                <w:color w:val="000000"/>
                <w:szCs w:val="24"/>
              </w:rPr>
              <w:t xml:space="preserve"> 2 </w:t>
            </w:r>
          </w:p>
        </w:tc>
        <w:tc>
          <w:tcPr>
            <w:tcW w:w="2021" w:type="dxa"/>
            <w:tcBorders>
              <w:top w:val="nil"/>
              <w:left w:val="nil"/>
              <w:bottom w:val="single" w:sz="4" w:space="0" w:color="auto"/>
              <w:right w:val="single" w:sz="4" w:space="0" w:color="auto"/>
            </w:tcBorders>
            <w:shd w:val="clear" w:color="auto" w:fill="auto"/>
            <w:noWrap/>
            <w:vAlign w:val="center"/>
            <w:hideMark/>
          </w:tcPr>
          <w:p w14:paraId="17AFB0B5" w14:textId="77777777" w:rsidR="000A5139" w:rsidRPr="007E548A" w:rsidRDefault="000A5139" w:rsidP="004B0E58">
            <w:pPr>
              <w:spacing w:after="0"/>
              <w:rPr>
                <w:color w:val="000000"/>
                <w:szCs w:val="24"/>
              </w:rPr>
            </w:pPr>
            <w:proofErr w:type="spellStart"/>
            <w:r w:rsidRPr="007E548A">
              <w:rPr>
                <w:color w:val="000000"/>
                <w:szCs w:val="24"/>
              </w:rPr>
              <w:t>SwC</w:t>
            </w:r>
            <w:proofErr w:type="spellEnd"/>
            <w:r w:rsidRPr="007E548A">
              <w:rPr>
                <w:color w:val="000000"/>
                <w:szCs w:val="24"/>
              </w:rPr>
              <w:t xml:space="preserve"> 3 </w:t>
            </w:r>
          </w:p>
        </w:tc>
        <w:tc>
          <w:tcPr>
            <w:tcW w:w="3485" w:type="dxa"/>
            <w:tcBorders>
              <w:top w:val="nil"/>
              <w:left w:val="nil"/>
              <w:bottom w:val="single" w:sz="4" w:space="0" w:color="auto"/>
              <w:right w:val="single" w:sz="4" w:space="0" w:color="auto"/>
            </w:tcBorders>
            <w:shd w:val="clear" w:color="auto" w:fill="auto"/>
            <w:noWrap/>
            <w:vAlign w:val="center"/>
            <w:hideMark/>
          </w:tcPr>
          <w:p w14:paraId="4A1AD3B7" w14:textId="77777777" w:rsidR="000A5139" w:rsidRPr="007E548A" w:rsidRDefault="000A5139" w:rsidP="004B0E58">
            <w:pPr>
              <w:keepNext/>
              <w:spacing w:after="0"/>
              <w:rPr>
                <w:color w:val="000000"/>
                <w:szCs w:val="24"/>
              </w:rPr>
            </w:pPr>
            <w:r w:rsidRPr="007E548A">
              <w:rPr>
                <w:color w:val="000000"/>
                <w:szCs w:val="24"/>
              </w:rPr>
              <w:t xml:space="preserve">STABILIZE </w:t>
            </w:r>
          </w:p>
        </w:tc>
      </w:tr>
    </w:tbl>
    <w:p w14:paraId="23D39B0D" w14:textId="77777777" w:rsidR="000A5139" w:rsidRPr="007A1D42" w:rsidRDefault="000A5139" w:rsidP="000A5139">
      <w:pPr>
        <w:pStyle w:val="NoSpacing"/>
        <w:spacing w:line="360" w:lineRule="auto"/>
        <w:jc w:val="both"/>
        <w:rPr>
          <w:rFonts w:ascii="Times New Roman" w:hAnsi="Times New Roman"/>
          <w:b/>
          <w:bCs/>
          <w:noProof/>
          <w:sz w:val="24"/>
          <w:szCs w:val="24"/>
        </w:rPr>
      </w:pPr>
    </w:p>
    <w:p w14:paraId="07EFFE58" w14:textId="77777777" w:rsidR="000A5139" w:rsidRPr="00B21304" w:rsidRDefault="000A5139" w:rsidP="000A5139">
      <w:pPr>
        <w:spacing w:after="0"/>
        <w:rPr>
          <w:szCs w:val="24"/>
        </w:rPr>
      </w:pPr>
      <w:r w:rsidRPr="00B21304">
        <w:rPr>
          <w:szCs w:val="24"/>
        </w:rPr>
        <w:t>To enable autopilot, this quadcopter makes use of a Pixhawk flying controller.</w:t>
      </w:r>
      <w:r>
        <w:rPr>
          <w:szCs w:val="24"/>
        </w:rPr>
        <w:t xml:space="preserve"> </w:t>
      </w:r>
      <w:r w:rsidRPr="00B21304">
        <w:rPr>
          <w:szCs w:val="24"/>
        </w:rPr>
        <w:t xml:space="preserve">The flight controller receives the drone flight firmware, after which the </w:t>
      </w:r>
      <w:r>
        <w:rPr>
          <w:szCs w:val="24"/>
        </w:rPr>
        <w:t>flight</w:t>
      </w:r>
      <w:r w:rsidRPr="00B21304">
        <w:rPr>
          <w:szCs w:val="24"/>
        </w:rPr>
        <w:t xml:space="preserve"> is upgraded to autopilot.</w:t>
      </w:r>
    </w:p>
    <w:p w14:paraId="1CFD276D" w14:textId="77777777" w:rsidR="000A5139" w:rsidRDefault="000A5139" w:rsidP="000A5139">
      <w:pPr>
        <w:pStyle w:val="NoSpacing"/>
        <w:spacing w:line="360" w:lineRule="auto"/>
        <w:jc w:val="both"/>
        <w:rPr>
          <w:rFonts w:ascii="Times New Roman" w:hAnsi="Times New Roman"/>
          <w:b/>
          <w:bCs/>
          <w:noProof/>
          <w:sz w:val="24"/>
          <w:szCs w:val="24"/>
        </w:rPr>
      </w:pPr>
    </w:p>
    <w:p w14:paraId="04D41656" w14:textId="3F5A7541" w:rsidR="000A5139" w:rsidRDefault="000A5139" w:rsidP="00164F1F">
      <w:pPr>
        <w:spacing w:after="0"/>
        <w:rPr>
          <w:szCs w:val="24"/>
        </w:rPr>
      </w:pPr>
      <w:r w:rsidRPr="007A1D42">
        <w:rPr>
          <w:b/>
          <w:bCs/>
          <w:noProof/>
          <w:szCs w:val="24"/>
        </w:rPr>
        <w:lastRenderedPageBreak/>
        <w:t xml:space="preserve">Autopilot Mode – </w:t>
      </w:r>
      <w:r w:rsidR="00164F1F" w:rsidRPr="00164F1F">
        <w:rPr>
          <w:szCs w:val="24"/>
        </w:rPr>
        <w:t>when in autopilot mode, an unmanned aerial vehicle (UAV) or drone can obey preprogrammed commands or instructions without requiring direct human intervention. Among other things, the flight control system manages navigation</w:t>
      </w:r>
      <w:r w:rsidR="00164F1F">
        <w:rPr>
          <w:szCs w:val="24"/>
        </w:rPr>
        <w:t xml:space="preserve"> through the waypoints </w:t>
      </w:r>
      <w:r w:rsidR="00164F1F" w:rsidRPr="00164F1F">
        <w:rPr>
          <w:szCs w:val="24"/>
        </w:rPr>
        <w:t>and stability. With the Mission Planner and Pixhawk in autopilot mode, users can complete complex flight missions by customizing settings and choosing waypoints.</w:t>
      </w:r>
    </w:p>
    <w:p w14:paraId="5769A55A" w14:textId="77777777" w:rsidR="000A5139" w:rsidRPr="00B21304" w:rsidRDefault="000A5139" w:rsidP="000A5139">
      <w:pPr>
        <w:spacing w:after="0"/>
        <w:rPr>
          <w:szCs w:val="24"/>
        </w:rPr>
      </w:pPr>
      <w:r w:rsidRPr="00B21304">
        <w:rPr>
          <w:b/>
          <w:bCs/>
          <w:szCs w:val="24"/>
        </w:rPr>
        <w:t>Waypoints:</w:t>
      </w:r>
      <w:r w:rsidRPr="007A1D42">
        <w:rPr>
          <w:szCs w:val="24"/>
        </w:rPr>
        <w:t xml:space="preserve"> </w:t>
      </w:r>
      <w:r w:rsidRPr="00B21304">
        <w:rPr>
          <w:szCs w:val="24"/>
        </w:rPr>
        <w:t>Waypoints are precise geographic coordinates that the drone uses to navigate during a mission as a point of reference. Every waypoint usually has the following information: latitude, longitude, altitude, and occasionally extras like speed, loiter radius, and things to do (like snapping a picture or sending out a cargo) when you get there. The drone automatically follows a flight route that is created by sequencing waypoints. There should be a home point for each waypoint on the journey.</w:t>
      </w:r>
    </w:p>
    <w:p w14:paraId="0AF94BCF" w14:textId="77777777" w:rsidR="000A5139" w:rsidRDefault="000A5139" w:rsidP="000A5139">
      <w:pPr>
        <w:pStyle w:val="NoSpacing"/>
        <w:spacing w:line="360" w:lineRule="auto"/>
        <w:jc w:val="both"/>
        <w:rPr>
          <w:rFonts w:ascii="Times New Roman" w:hAnsi="Times New Roman"/>
          <w:sz w:val="24"/>
          <w:szCs w:val="24"/>
        </w:rPr>
      </w:pPr>
    </w:p>
    <w:p w14:paraId="36CDCE28" w14:textId="2A1AEA91" w:rsidR="00164F1F" w:rsidRPr="003C5BE6" w:rsidRDefault="00164F1F" w:rsidP="00164F1F">
      <w:pPr>
        <w:pStyle w:val="Heading2"/>
      </w:pPr>
      <w:r>
        <w:t>Different test paths of the UAV</w:t>
      </w:r>
    </w:p>
    <w:p w14:paraId="658E8876" w14:textId="597E68B6" w:rsidR="005A65E2" w:rsidRDefault="005A65E2" w:rsidP="005A65E2">
      <w:pPr>
        <w:rPr>
          <w:szCs w:val="24"/>
          <w:lang w:val="en-IN"/>
        </w:rPr>
      </w:pPr>
      <w:r w:rsidRPr="005A65E2">
        <w:rPr>
          <w:szCs w:val="24"/>
          <w:lang w:val="en-IN"/>
        </w:rPr>
        <w:t xml:space="preserve">One of the most important tasks in UAV testing is choosing different test paths in order to fully assess the vehicle's performance in a variety of scenarios. Here, the primary objective is to assess the UAV's navigational safety and effectiveness. </w:t>
      </w:r>
    </w:p>
    <w:p w14:paraId="1F0CD528" w14:textId="058F60ED" w:rsidR="005A65E2" w:rsidRPr="00EE760D" w:rsidRDefault="005A65E2" w:rsidP="005A65E2">
      <w:pPr>
        <w:rPr>
          <w:b/>
          <w:bCs/>
          <w:szCs w:val="24"/>
          <w:lang w:val="en-IN"/>
        </w:rPr>
      </w:pPr>
      <w:r w:rsidRPr="00EE760D">
        <w:rPr>
          <w:b/>
          <w:bCs/>
          <w:szCs w:val="24"/>
          <w:lang w:val="en-IN"/>
        </w:rPr>
        <w:t>Test path waypoints and their 3D views are shown below:</w:t>
      </w:r>
    </w:p>
    <w:p w14:paraId="56AF14E6" w14:textId="5607BBF5" w:rsidR="00D82F7B" w:rsidRDefault="00D82F7B" w:rsidP="00D82F7B">
      <w:pPr>
        <w:jc w:val="center"/>
        <w:rPr>
          <w:szCs w:val="24"/>
          <w:lang w:val="en-IN"/>
        </w:rPr>
      </w:pPr>
      <w:r>
        <w:rPr>
          <w:noProof/>
          <w:szCs w:val="24"/>
          <w:lang w:val="en-IN"/>
        </w:rPr>
        <w:drawing>
          <wp:inline distT="0" distB="0" distL="0" distR="0" wp14:anchorId="4E1C9A72" wp14:editId="2C10A329">
            <wp:extent cx="3741420" cy="3063077"/>
            <wp:effectExtent l="0" t="0" r="0" b="4445"/>
            <wp:docPr id="17607464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80229" cy="3094850"/>
                    </a:xfrm>
                    <a:prstGeom prst="rect">
                      <a:avLst/>
                    </a:prstGeom>
                    <a:noFill/>
                  </pic:spPr>
                </pic:pic>
              </a:graphicData>
            </a:graphic>
          </wp:inline>
        </w:drawing>
      </w:r>
    </w:p>
    <w:p w14:paraId="1D5D48C7" w14:textId="5C4D4D52" w:rsidR="00D82F7B" w:rsidRDefault="00D82F7B" w:rsidP="00D82F7B">
      <w:pPr>
        <w:jc w:val="center"/>
        <w:rPr>
          <w:szCs w:val="24"/>
          <w:lang w:val="en-IN"/>
        </w:rPr>
      </w:pPr>
      <w:r>
        <w:rPr>
          <w:szCs w:val="24"/>
          <w:lang w:val="en-IN"/>
        </w:rPr>
        <w:t xml:space="preserve">Cricket ground way points </w:t>
      </w:r>
    </w:p>
    <w:p w14:paraId="6047435D" w14:textId="21012065" w:rsidR="00D82F7B" w:rsidRDefault="00D82F7B" w:rsidP="00D16D80">
      <w:pPr>
        <w:jc w:val="center"/>
        <w:rPr>
          <w:szCs w:val="24"/>
          <w:lang w:val="en-IN"/>
        </w:rPr>
      </w:pPr>
      <w:r>
        <w:rPr>
          <w:noProof/>
          <w:szCs w:val="24"/>
          <w:lang w:val="en-IN"/>
          <w14:ligatures w14:val="standardContextual"/>
        </w:rPr>
        <w:lastRenderedPageBreak/>
        <w:drawing>
          <wp:inline distT="0" distB="0" distL="0" distR="0" wp14:anchorId="1BE00968" wp14:editId="63C8C53F">
            <wp:extent cx="4488180" cy="3090907"/>
            <wp:effectExtent l="0" t="0" r="7620" b="0"/>
            <wp:docPr id="1858123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23347" name="Picture 1858123347"/>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96967" cy="3096959"/>
                    </a:xfrm>
                    <a:prstGeom prst="rect">
                      <a:avLst/>
                    </a:prstGeom>
                  </pic:spPr>
                </pic:pic>
              </a:graphicData>
            </a:graphic>
          </wp:inline>
        </w:drawing>
      </w:r>
    </w:p>
    <w:p w14:paraId="20E6975E" w14:textId="14ECE78A" w:rsidR="00D82F7B" w:rsidRDefault="00D82F7B" w:rsidP="005A65E2">
      <w:pPr>
        <w:rPr>
          <w:szCs w:val="24"/>
          <w:lang w:val="en-IN"/>
        </w:rPr>
      </w:pPr>
      <w:r>
        <w:rPr>
          <w:szCs w:val="24"/>
          <w:lang w:val="en-IN"/>
        </w:rPr>
        <w:t>Main block way points</w:t>
      </w:r>
    </w:p>
    <w:p w14:paraId="7C7C85F9" w14:textId="28F02C77" w:rsidR="005A65E2" w:rsidRDefault="00D82F7B" w:rsidP="00D16D80">
      <w:pPr>
        <w:jc w:val="center"/>
        <w:rPr>
          <w:szCs w:val="24"/>
          <w:lang w:val="en-IN"/>
        </w:rPr>
      </w:pPr>
      <w:r>
        <w:rPr>
          <w:noProof/>
          <w:szCs w:val="24"/>
          <w:lang w:val="en-IN"/>
          <w14:ligatures w14:val="standardContextual"/>
        </w:rPr>
        <w:drawing>
          <wp:inline distT="0" distB="0" distL="0" distR="0" wp14:anchorId="3726C26F" wp14:editId="0C27893E">
            <wp:extent cx="4927852" cy="2659380"/>
            <wp:effectExtent l="0" t="0" r="6350" b="7620"/>
            <wp:docPr id="17781054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05422" name="Picture 177810542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38905" cy="2665345"/>
                    </a:xfrm>
                    <a:prstGeom prst="rect">
                      <a:avLst/>
                    </a:prstGeom>
                  </pic:spPr>
                </pic:pic>
              </a:graphicData>
            </a:graphic>
          </wp:inline>
        </w:drawing>
      </w:r>
    </w:p>
    <w:p w14:paraId="26798776" w14:textId="7736CB70" w:rsidR="00D16D80" w:rsidRDefault="00D16D80" w:rsidP="00D16D80">
      <w:pPr>
        <w:jc w:val="center"/>
        <w:rPr>
          <w:szCs w:val="24"/>
          <w:lang w:val="en-IN"/>
        </w:rPr>
      </w:pPr>
      <w:r>
        <w:rPr>
          <w:szCs w:val="24"/>
          <w:lang w:val="en-IN"/>
        </w:rPr>
        <w:t>Football ground path</w:t>
      </w:r>
    </w:p>
    <w:p w14:paraId="2717252C" w14:textId="77777777" w:rsidR="005D43E0" w:rsidRDefault="005D43E0" w:rsidP="005D43E0">
      <w:pPr>
        <w:rPr>
          <w:szCs w:val="24"/>
          <w:lang w:val="en-IN"/>
        </w:rPr>
      </w:pPr>
      <w:r>
        <w:rPr>
          <w:noProof/>
          <w:szCs w:val="24"/>
          <w:lang w:val="en-IN"/>
          <w14:ligatures w14:val="standardContextual"/>
        </w:rPr>
        <w:lastRenderedPageBreak/>
        <w:drawing>
          <wp:inline distT="0" distB="0" distL="0" distR="0" wp14:anchorId="35E17170" wp14:editId="24C9AB8F">
            <wp:extent cx="5731510" cy="2733675"/>
            <wp:effectExtent l="0" t="0" r="2540" b="9525"/>
            <wp:docPr id="20464676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67666" name="Picture 2046467666"/>
                    <pic:cNvPicPr/>
                  </pic:nvPicPr>
                  <pic:blipFill>
                    <a:blip r:embed="rId9">
                      <a:extLst>
                        <a:ext uri="{28A0092B-C50C-407E-A947-70E740481C1C}">
                          <a14:useLocalDpi xmlns:a14="http://schemas.microsoft.com/office/drawing/2010/main" val="0"/>
                        </a:ext>
                      </a:extLst>
                    </a:blip>
                    <a:stretch>
                      <a:fillRect/>
                    </a:stretch>
                  </pic:blipFill>
                  <pic:spPr>
                    <a:xfrm>
                      <a:off x="0" y="0"/>
                      <a:ext cx="5731510" cy="2733675"/>
                    </a:xfrm>
                    <a:prstGeom prst="rect">
                      <a:avLst/>
                    </a:prstGeom>
                  </pic:spPr>
                </pic:pic>
              </a:graphicData>
            </a:graphic>
          </wp:inline>
        </w:drawing>
      </w:r>
    </w:p>
    <w:p w14:paraId="3DF9DEB4" w14:textId="77777777" w:rsidR="005D43E0" w:rsidRDefault="005D43E0" w:rsidP="005D43E0">
      <w:pPr>
        <w:rPr>
          <w:szCs w:val="24"/>
          <w:lang w:val="en-IN"/>
        </w:rPr>
      </w:pPr>
      <w:r>
        <w:rPr>
          <w:szCs w:val="24"/>
          <w:lang w:val="en-IN"/>
        </w:rPr>
        <w:t>Autopilot RTL testing.</w:t>
      </w:r>
    </w:p>
    <w:p w14:paraId="18704BC3" w14:textId="77777777" w:rsidR="005D43E0" w:rsidRPr="005A65E2" w:rsidRDefault="005D43E0" w:rsidP="005A65E2">
      <w:pPr>
        <w:rPr>
          <w:szCs w:val="24"/>
          <w:lang w:val="en-IN"/>
        </w:rPr>
      </w:pPr>
    </w:p>
    <w:p w14:paraId="1B7A6D79" w14:textId="00504464" w:rsidR="00164F1F" w:rsidRPr="005A65E2" w:rsidRDefault="005A65E2" w:rsidP="00164F1F">
      <w:pPr>
        <w:rPr>
          <w:b/>
          <w:bCs/>
          <w:szCs w:val="24"/>
          <w:lang w:val="en-IN"/>
        </w:rPr>
      </w:pPr>
      <w:r w:rsidRPr="005A65E2">
        <w:rPr>
          <w:b/>
          <w:bCs/>
          <w:szCs w:val="24"/>
          <w:lang w:val="en-IN"/>
        </w:rPr>
        <w:t>Consideration one of the above paths for the analysis purpose.</w:t>
      </w:r>
    </w:p>
    <w:p w14:paraId="17427036" w14:textId="77777777" w:rsidR="000A5139" w:rsidRDefault="000A5139" w:rsidP="00587833">
      <w:pPr>
        <w:ind w:right="-472"/>
        <w:jc w:val="center"/>
      </w:pPr>
      <w:r>
        <w:rPr>
          <w:noProof/>
        </w:rPr>
        <w:drawing>
          <wp:inline distT="0" distB="0" distL="0" distR="0" wp14:anchorId="690EB2FF" wp14:editId="73F5D90B">
            <wp:extent cx="5486400" cy="2918298"/>
            <wp:effectExtent l="0" t="0" r="0" b="0"/>
            <wp:docPr id="161795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2918298"/>
                    </a:xfrm>
                    <a:prstGeom prst="rect">
                      <a:avLst/>
                    </a:prstGeom>
                    <a:noFill/>
                    <a:ln>
                      <a:noFill/>
                    </a:ln>
                  </pic:spPr>
                </pic:pic>
              </a:graphicData>
            </a:graphic>
          </wp:inline>
        </w:drawing>
      </w:r>
    </w:p>
    <w:p w14:paraId="75506E7C" w14:textId="5C11AFAA" w:rsidR="00164F1F" w:rsidRPr="00B21304" w:rsidRDefault="00164F1F" w:rsidP="00587833">
      <w:pPr>
        <w:ind w:right="-472"/>
        <w:jc w:val="center"/>
      </w:pPr>
    </w:p>
    <w:p w14:paraId="6AD784D5" w14:textId="77777777" w:rsidR="00587833" w:rsidRDefault="00587833" w:rsidP="00587833">
      <w:pPr>
        <w:jc w:val="center"/>
        <w:rPr>
          <w:szCs w:val="24"/>
        </w:rPr>
      </w:pPr>
      <w:r>
        <w:rPr>
          <w:noProof/>
        </w:rPr>
        <w:lastRenderedPageBreak/>
        <w:drawing>
          <wp:inline distT="0" distB="0" distL="0" distR="0" wp14:anchorId="3994773A" wp14:editId="0FAECC35">
            <wp:extent cx="5486400" cy="1850885"/>
            <wp:effectExtent l="0" t="0" r="0" b="0"/>
            <wp:docPr id="1565618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1850885"/>
                    </a:xfrm>
                    <a:prstGeom prst="rect">
                      <a:avLst/>
                    </a:prstGeom>
                    <a:noFill/>
                    <a:ln>
                      <a:noFill/>
                    </a:ln>
                  </pic:spPr>
                </pic:pic>
              </a:graphicData>
            </a:graphic>
          </wp:inline>
        </w:drawing>
      </w:r>
    </w:p>
    <w:p w14:paraId="0B36CA93" w14:textId="381BC24B" w:rsidR="00D82F7B" w:rsidRDefault="00D82F7B" w:rsidP="00587833">
      <w:pPr>
        <w:jc w:val="center"/>
        <w:rPr>
          <w:szCs w:val="24"/>
        </w:rPr>
      </w:pPr>
      <w:r>
        <w:rPr>
          <w:szCs w:val="24"/>
        </w:rPr>
        <w:t xml:space="preserve">Waypoints </w:t>
      </w:r>
    </w:p>
    <w:p w14:paraId="690FC893" w14:textId="77777777" w:rsidR="000A5139" w:rsidRDefault="000A5139" w:rsidP="000A5139">
      <w:pPr>
        <w:rPr>
          <w:szCs w:val="24"/>
        </w:rPr>
      </w:pPr>
      <w:r>
        <w:rPr>
          <w:szCs w:val="24"/>
        </w:rPr>
        <w:t>STEP 1: To set up the mission, Select the PLAN in the home menu. An interface with a map will open.</w:t>
      </w:r>
    </w:p>
    <w:p w14:paraId="1D8EB082" w14:textId="77777777" w:rsidR="000A5139" w:rsidRDefault="000A5139" w:rsidP="000A5139">
      <w:pPr>
        <w:rPr>
          <w:szCs w:val="24"/>
        </w:rPr>
      </w:pPr>
      <w:r>
        <w:rPr>
          <w:szCs w:val="24"/>
        </w:rPr>
        <w:t>STEP 2: The second step is to observe the home point location. The drone's live GPS coordinates should be the home point. If the point does not match, drag and drop the home point to the drone location.</w:t>
      </w:r>
    </w:p>
    <w:p w14:paraId="06161D6F" w14:textId="77777777" w:rsidR="000A5139" w:rsidRDefault="000A5139" w:rsidP="000A5139">
      <w:pPr>
        <w:rPr>
          <w:szCs w:val="24"/>
        </w:rPr>
      </w:pPr>
      <w:r>
        <w:rPr>
          <w:szCs w:val="24"/>
        </w:rPr>
        <w:t>STEP 3: after the selection of the home point, select the add below option to insert the waypoints as per the user's need. The first and last waypoint should be the take-off and land option. The between waypoints option can be modified according to the user, for example (RTL, position hold, loiter, and delay).</w:t>
      </w:r>
    </w:p>
    <w:p w14:paraId="1973D344" w14:textId="77777777" w:rsidR="000A5139" w:rsidRPr="0057721A" w:rsidRDefault="000A5139" w:rsidP="000A5139">
      <w:pPr>
        <w:rPr>
          <w:szCs w:val="24"/>
        </w:rPr>
      </w:pPr>
      <w:r w:rsidRPr="0057721A">
        <w:rPr>
          <w:b/>
          <w:bCs/>
          <w:szCs w:val="24"/>
        </w:rPr>
        <w:t>Upload Mission:</w:t>
      </w:r>
      <w:r w:rsidRPr="0057721A">
        <w:rPr>
          <w:szCs w:val="24"/>
        </w:rPr>
        <w:t xml:space="preserve"> To upload the mission waypoints to your autopilot system, click the "Write WPs" button in Mission Planner.</w:t>
      </w:r>
      <w:r>
        <w:rPr>
          <w:szCs w:val="24"/>
        </w:rPr>
        <w:t xml:space="preserve"> It is indicated by the red arrow </w:t>
      </w:r>
    </w:p>
    <w:p w14:paraId="0B7C8410" w14:textId="77777777" w:rsidR="000A5139" w:rsidRDefault="000A5139" w:rsidP="000A5139">
      <w:pPr>
        <w:rPr>
          <w:szCs w:val="24"/>
        </w:rPr>
      </w:pPr>
      <w:r w:rsidRPr="0057721A">
        <w:rPr>
          <w:b/>
          <w:bCs/>
          <w:szCs w:val="24"/>
        </w:rPr>
        <w:t>Activate Autonomous Flight</w:t>
      </w:r>
      <w:r w:rsidRPr="0057721A">
        <w:rPr>
          <w:szCs w:val="24"/>
        </w:rPr>
        <w:t xml:space="preserve">: Turn on autonomous flying by arming the autopilot, configuring your transmitter to the proper flight mode (for example, "Auto"), </w:t>
      </w:r>
      <w:r>
        <w:rPr>
          <w:szCs w:val="24"/>
        </w:rPr>
        <w:t xml:space="preserve">and </w:t>
      </w:r>
      <w:r w:rsidRPr="0057721A">
        <w:rPr>
          <w:szCs w:val="24"/>
        </w:rPr>
        <w:t>initiating the mission using Mission Planner</w:t>
      </w:r>
      <w:r>
        <w:rPr>
          <w:szCs w:val="24"/>
        </w:rPr>
        <w:t>.</w:t>
      </w:r>
    </w:p>
    <w:p w14:paraId="42E321AB" w14:textId="77777777" w:rsidR="000A5139" w:rsidRDefault="000A5139" w:rsidP="00587833">
      <w:pPr>
        <w:pStyle w:val="NormalWeb"/>
        <w:jc w:val="center"/>
      </w:pPr>
      <w:r>
        <w:rPr>
          <w:noProof/>
        </w:rPr>
        <w:lastRenderedPageBreak/>
        <w:drawing>
          <wp:inline distT="0" distB="0" distL="0" distR="0" wp14:anchorId="3FDCC274" wp14:editId="131CB4A2">
            <wp:extent cx="4047008" cy="2743200"/>
            <wp:effectExtent l="0" t="0" r="0" b="0"/>
            <wp:docPr id="18040306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47008" cy="2743200"/>
                    </a:xfrm>
                    <a:prstGeom prst="rect">
                      <a:avLst/>
                    </a:prstGeom>
                    <a:noFill/>
                    <a:ln>
                      <a:noFill/>
                    </a:ln>
                  </pic:spPr>
                </pic:pic>
              </a:graphicData>
            </a:graphic>
          </wp:inline>
        </w:drawing>
      </w:r>
    </w:p>
    <w:p w14:paraId="503FCAAA" w14:textId="4E6AC63A" w:rsidR="00D82F7B" w:rsidRDefault="00D82F7B" w:rsidP="00587833">
      <w:pPr>
        <w:pStyle w:val="NormalWeb"/>
        <w:jc w:val="center"/>
      </w:pPr>
      <w:r>
        <w:t xml:space="preserve">Mission initializing </w:t>
      </w:r>
    </w:p>
    <w:p w14:paraId="1E8F7E61" w14:textId="77777777" w:rsidR="000A5139" w:rsidRPr="00662771" w:rsidRDefault="000A5139" w:rsidP="000A5139">
      <w:pPr>
        <w:rPr>
          <w:b/>
          <w:bCs/>
          <w:noProof/>
          <w:szCs w:val="24"/>
        </w:rPr>
      </w:pPr>
      <w:r w:rsidRPr="00662771">
        <w:rPr>
          <w:b/>
          <w:bCs/>
          <w:noProof/>
          <w:szCs w:val="24"/>
        </w:rPr>
        <w:t xml:space="preserve">Initializing mission: </w:t>
      </w:r>
    </w:p>
    <w:p w14:paraId="01F0203D" w14:textId="77777777" w:rsidR="000A5139" w:rsidRDefault="000A5139" w:rsidP="000A5139">
      <w:pPr>
        <w:rPr>
          <w:noProof/>
          <w:szCs w:val="24"/>
        </w:rPr>
      </w:pPr>
      <w:r>
        <w:rPr>
          <w:noProof/>
          <w:szCs w:val="24"/>
        </w:rPr>
        <w:t>STEP 1: Move to the DATA window and select the action tab.</w:t>
      </w:r>
    </w:p>
    <w:p w14:paraId="74118532" w14:textId="77777777" w:rsidR="000A5139" w:rsidRDefault="000A5139" w:rsidP="000A5139">
      <w:pPr>
        <w:rPr>
          <w:noProof/>
          <w:szCs w:val="24"/>
        </w:rPr>
      </w:pPr>
      <w:r>
        <w:rPr>
          <w:noProof/>
          <w:szCs w:val="24"/>
        </w:rPr>
        <w:t>STEP 2: CLEAR the LOITER and select the Mission_Start,</w:t>
      </w:r>
    </w:p>
    <w:p w14:paraId="5F2FC27B" w14:textId="77777777" w:rsidR="000A5139" w:rsidRDefault="000A5139" w:rsidP="000A5139">
      <w:pPr>
        <w:rPr>
          <w:noProof/>
          <w:szCs w:val="24"/>
        </w:rPr>
      </w:pPr>
      <w:r>
        <w:rPr>
          <w:noProof/>
          <w:szCs w:val="24"/>
        </w:rPr>
        <w:t xml:space="preserve">STEP 3: Turn on the drone by toggling the ARM option. This will force-arm the drone without the use of </w:t>
      </w:r>
      <w:r>
        <w:rPr>
          <w:noProof/>
          <w:szCs w:val="24"/>
        </w:rPr>
        <w:tab/>
        <w:t>a transmitter</w:t>
      </w:r>
    </w:p>
    <w:p w14:paraId="4644C811" w14:textId="77777777" w:rsidR="000A5139" w:rsidRDefault="000A5139" w:rsidP="000A5139">
      <w:pPr>
        <w:rPr>
          <w:noProof/>
          <w:szCs w:val="24"/>
        </w:rPr>
      </w:pPr>
      <w:r>
        <w:rPr>
          <w:noProof/>
          <w:szCs w:val="24"/>
        </w:rPr>
        <w:t>STEP 4: Initialize the path flight by clicking the DO ACTION option button.</w:t>
      </w:r>
    </w:p>
    <w:p w14:paraId="57BC16C8" w14:textId="77777777" w:rsidR="005677D2" w:rsidRDefault="005677D2" w:rsidP="000A5139">
      <w:pPr>
        <w:rPr>
          <w:noProof/>
          <w:szCs w:val="24"/>
        </w:rPr>
      </w:pPr>
      <w:r>
        <w:rPr>
          <w:noProof/>
          <w:szCs w:val="24"/>
        </w:rPr>
        <w:t>After initialising the mission, quadcopter will fly by in the path by following the waypoints as mentioned in the mission planner software.</w:t>
      </w:r>
    </w:p>
    <w:p w14:paraId="65C2D1FE" w14:textId="607DF8AB" w:rsidR="005677D2" w:rsidRDefault="00522719" w:rsidP="00587833">
      <w:pPr>
        <w:pStyle w:val="NormalWeb"/>
        <w:jc w:val="center"/>
        <w:rPr>
          <w:lang w:val="en-IN"/>
        </w:rPr>
      </w:pPr>
      <w:r>
        <w:rPr>
          <w:noProof/>
        </w:rPr>
        <w:lastRenderedPageBreak/>
        <w:drawing>
          <wp:inline distT="0" distB="0" distL="0" distR="0" wp14:anchorId="5BB991F5" wp14:editId="2532A666">
            <wp:extent cx="5486400" cy="2606436"/>
            <wp:effectExtent l="19050" t="19050" r="19050" b="22860"/>
            <wp:docPr id="69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606436"/>
                    </a:xfrm>
                    <a:prstGeom prst="rect">
                      <a:avLst/>
                    </a:prstGeom>
                    <a:noFill/>
                    <a:ln>
                      <a:solidFill>
                        <a:schemeClr val="tx1"/>
                      </a:solidFill>
                    </a:ln>
                  </pic:spPr>
                </pic:pic>
              </a:graphicData>
            </a:graphic>
          </wp:inline>
        </w:drawing>
      </w:r>
    </w:p>
    <w:p w14:paraId="7DFEE738" w14:textId="77777777" w:rsidR="005677D2" w:rsidRDefault="00587833" w:rsidP="000A5139">
      <w:pPr>
        <w:rPr>
          <w:noProof/>
          <w:szCs w:val="24"/>
        </w:rPr>
      </w:pPr>
      <w:r>
        <w:rPr>
          <w:noProof/>
          <w:szCs w:val="24"/>
        </w:rPr>
        <w:t>From the above graph the altitude and speed can be observed as given in  quadcopter waypoints.</w:t>
      </w:r>
    </w:p>
    <w:p w14:paraId="48EEA0A5" w14:textId="0B0B9CB8" w:rsidR="009C5780" w:rsidRDefault="00522719" w:rsidP="000A5139">
      <w:pPr>
        <w:rPr>
          <w:noProof/>
          <w:szCs w:val="24"/>
        </w:rPr>
      </w:pPr>
      <w:bookmarkStart w:id="5" w:name="_Hlk164337669"/>
      <w:r>
        <w:rPr>
          <w:noProof/>
          <w:szCs w:val="24"/>
        </w:rPr>
        <w:t>The maiximum speed reached by the UAV is 9.</w:t>
      </w:r>
      <w:r w:rsidR="009C5780">
        <w:rPr>
          <w:noProof/>
          <w:szCs w:val="24"/>
        </w:rPr>
        <w:t xml:space="preserve">82 </w:t>
      </w:r>
      <w:r>
        <w:rPr>
          <w:noProof/>
          <w:szCs w:val="24"/>
        </w:rPr>
        <w:t xml:space="preserve">m/s the </w:t>
      </w:r>
      <w:r w:rsidR="009C5780">
        <w:rPr>
          <w:noProof/>
          <w:szCs w:val="24"/>
        </w:rPr>
        <w:t xml:space="preserve">deviation in the altitude is 11.002 </w:t>
      </w:r>
    </w:p>
    <w:bookmarkEnd w:id="5"/>
    <w:p w14:paraId="36F94967" w14:textId="217F5FBB" w:rsidR="00D47D77" w:rsidRPr="00D82F7B" w:rsidRDefault="00D82F7B" w:rsidP="00D82F7B">
      <w:pPr>
        <w:rPr>
          <w:b/>
          <w:bCs/>
        </w:rPr>
      </w:pPr>
      <w:r w:rsidRPr="00D82F7B">
        <w:rPr>
          <w:b/>
          <w:bCs/>
        </w:rPr>
        <w:t>Uploading</w:t>
      </w:r>
      <w:r w:rsidR="00587833" w:rsidRPr="00D82F7B">
        <w:rPr>
          <w:b/>
          <w:bCs/>
        </w:rPr>
        <w:t xml:space="preserve"> Of Flight Paths</w:t>
      </w:r>
    </w:p>
    <w:p w14:paraId="1481CA37" w14:textId="77777777" w:rsidR="00E83E06" w:rsidRDefault="00E83E06" w:rsidP="00E83E06">
      <w:pPr>
        <w:jc w:val="center"/>
        <w:rPr>
          <w:lang w:val="en-IN"/>
        </w:rPr>
      </w:pPr>
      <w:r w:rsidRPr="00E83E06">
        <w:rPr>
          <w:noProof/>
          <w:lang w:val="en-IN"/>
        </w:rPr>
        <w:drawing>
          <wp:inline distT="0" distB="0" distL="0" distR="0" wp14:anchorId="2A6C3DDB" wp14:editId="158DB920">
            <wp:extent cx="3254571" cy="2743200"/>
            <wp:effectExtent l="0" t="0" r="3175" b="0"/>
            <wp:docPr id="171078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89643" name=""/>
                    <pic:cNvPicPr/>
                  </pic:nvPicPr>
                  <pic:blipFill>
                    <a:blip r:embed="rId14"/>
                    <a:stretch>
                      <a:fillRect/>
                    </a:stretch>
                  </pic:blipFill>
                  <pic:spPr>
                    <a:xfrm>
                      <a:off x="0" y="0"/>
                      <a:ext cx="3254571" cy="2743200"/>
                    </a:xfrm>
                    <a:prstGeom prst="rect">
                      <a:avLst/>
                    </a:prstGeom>
                  </pic:spPr>
                </pic:pic>
              </a:graphicData>
            </a:graphic>
          </wp:inline>
        </w:drawing>
      </w:r>
    </w:p>
    <w:p w14:paraId="2F69E29A" w14:textId="1C948715" w:rsidR="00E83E06" w:rsidRDefault="00E83E06" w:rsidP="00E83E06">
      <w:pPr>
        <w:rPr>
          <w:szCs w:val="24"/>
          <w:lang w:val="en-IN"/>
        </w:rPr>
      </w:pPr>
      <w:r w:rsidRPr="00E83E06">
        <w:rPr>
          <w:szCs w:val="24"/>
          <w:lang w:val="en-IN"/>
        </w:rPr>
        <w:t xml:space="preserve">For selecting </w:t>
      </w:r>
      <w:r>
        <w:rPr>
          <w:szCs w:val="24"/>
          <w:lang w:val="en-IN"/>
        </w:rPr>
        <w:t>multiple paths, first we have to predefine various waypoints and home location and save it in a folder.</w:t>
      </w:r>
      <w:r w:rsidR="00855D8E">
        <w:rPr>
          <w:szCs w:val="24"/>
          <w:lang w:val="en-IN"/>
        </w:rPr>
        <w:t xml:space="preserve"> </w:t>
      </w:r>
      <w:r>
        <w:rPr>
          <w:szCs w:val="24"/>
          <w:lang w:val="en-IN"/>
        </w:rPr>
        <w:t xml:space="preserve">Now click on Load file, </w:t>
      </w:r>
    </w:p>
    <w:p w14:paraId="0C26E7F1" w14:textId="77777777" w:rsidR="000C35B1" w:rsidRDefault="000C35B1" w:rsidP="000C35B1">
      <w:pPr>
        <w:jc w:val="center"/>
        <w:rPr>
          <w:sz w:val="28"/>
          <w:szCs w:val="28"/>
          <w:lang w:val="en-IN"/>
        </w:rPr>
      </w:pPr>
      <w:r>
        <w:rPr>
          <w:noProof/>
        </w:rPr>
        <w:lastRenderedPageBreak/>
        <w:drawing>
          <wp:inline distT="0" distB="0" distL="0" distR="0" wp14:anchorId="7903CDCC" wp14:editId="2ABB34D0">
            <wp:extent cx="2890241" cy="2286000"/>
            <wp:effectExtent l="0" t="0" r="5715" b="0"/>
            <wp:docPr id="8515517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0241" cy="2286000"/>
                    </a:xfrm>
                    <a:prstGeom prst="rect">
                      <a:avLst/>
                    </a:prstGeom>
                    <a:noFill/>
                    <a:ln>
                      <a:noFill/>
                    </a:ln>
                  </pic:spPr>
                </pic:pic>
              </a:graphicData>
            </a:graphic>
          </wp:inline>
        </w:drawing>
      </w:r>
    </w:p>
    <w:p w14:paraId="0509159B" w14:textId="77777777" w:rsidR="00522719" w:rsidRDefault="00E315ED" w:rsidP="000C35B1">
      <w:pPr>
        <w:jc w:val="center"/>
        <w:rPr>
          <w:sz w:val="28"/>
          <w:szCs w:val="28"/>
          <w:lang w:val="en-IN"/>
        </w:rPr>
      </w:pPr>
      <w:r>
        <w:rPr>
          <w:sz w:val="28"/>
          <w:szCs w:val="28"/>
          <w:lang w:val="en-IN"/>
        </w:rPr>
        <w:t>Flight path f</w:t>
      </w:r>
      <w:r w:rsidR="002A2100">
        <w:rPr>
          <w:sz w:val="28"/>
          <w:szCs w:val="28"/>
          <w:lang w:val="en-IN"/>
        </w:rPr>
        <w:t>ile</w:t>
      </w:r>
      <w:r w:rsidR="00522719">
        <w:rPr>
          <w:sz w:val="28"/>
          <w:szCs w:val="28"/>
          <w:lang w:val="en-IN"/>
        </w:rPr>
        <w:t>s</w:t>
      </w:r>
      <w:r w:rsidR="002A2100">
        <w:rPr>
          <w:sz w:val="28"/>
          <w:szCs w:val="28"/>
          <w:lang w:val="en-IN"/>
        </w:rPr>
        <w:t xml:space="preserve"> window</w:t>
      </w:r>
    </w:p>
    <w:p w14:paraId="5370F10A" w14:textId="77777777" w:rsidR="00522719" w:rsidRPr="00AD26F8" w:rsidRDefault="00522719" w:rsidP="00522719">
      <w:pPr>
        <w:pStyle w:val="Heading2"/>
        <w:numPr>
          <w:ilvl w:val="0"/>
          <w:numId w:val="0"/>
        </w:numPr>
        <w:rPr>
          <w:rFonts w:eastAsiaTheme="minorHAnsi"/>
        </w:rPr>
      </w:pPr>
      <w:bookmarkStart w:id="6" w:name="_Toc164250491"/>
      <w:r>
        <w:rPr>
          <w:rFonts w:eastAsiaTheme="minorHAnsi"/>
        </w:rPr>
        <w:t>Video Transmission and Receiving</w:t>
      </w:r>
      <w:bookmarkEnd w:id="6"/>
    </w:p>
    <w:p w14:paraId="73B557F7" w14:textId="7B6D90F7" w:rsidR="00522719" w:rsidRPr="00BA5477" w:rsidRDefault="00522719" w:rsidP="00522719">
      <w:pPr>
        <w:spacing w:before="0" w:after="0"/>
        <w:rPr>
          <w:szCs w:val="24"/>
        </w:rPr>
      </w:pPr>
      <w:r w:rsidRPr="00BA5477">
        <w:rPr>
          <w:szCs w:val="24"/>
        </w:rPr>
        <w:t>Upon activation, the video transmitter looks for a video signal and chooses the necessary radio frequency and channel.</w:t>
      </w:r>
      <w:r>
        <w:rPr>
          <w:szCs w:val="24"/>
        </w:rPr>
        <w:t xml:space="preserve"> </w:t>
      </w:r>
      <w:r w:rsidRPr="00BA5477">
        <w:rPr>
          <w:szCs w:val="24"/>
        </w:rPr>
        <w:t>Since the camera needs between 5 and 12 volts, power for it comes from the Pixhawk flight controller's aux.1 out (7V).</w:t>
      </w:r>
      <w:r>
        <w:rPr>
          <w:szCs w:val="24"/>
        </w:rPr>
        <w:t xml:space="preserve"> </w:t>
      </w:r>
      <w:r w:rsidRPr="00BA5477">
        <w:rPr>
          <w:szCs w:val="24"/>
        </w:rPr>
        <w:t>The 5.8GHz Sky droid recover is attached to the device for watching in order to receive the video feed from the transmitter.</w:t>
      </w:r>
    </w:p>
    <w:p w14:paraId="0EFC9100" w14:textId="5B93ACA3" w:rsidR="00522719" w:rsidRPr="00BA5477" w:rsidRDefault="00522719" w:rsidP="00522719">
      <w:pPr>
        <w:spacing w:before="0" w:after="0"/>
        <w:rPr>
          <w:szCs w:val="24"/>
        </w:rPr>
      </w:pPr>
      <w:r w:rsidRPr="00BA5477">
        <w:rPr>
          <w:szCs w:val="24"/>
        </w:rPr>
        <w:t xml:space="preserve">The FPV </w:t>
      </w:r>
      <w:r>
        <w:rPr>
          <w:szCs w:val="24"/>
        </w:rPr>
        <w:t>application</w:t>
      </w:r>
      <w:r w:rsidRPr="00BA5477">
        <w:rPr>
          <w:szCs w:val="24"/>
        </w:rPr>
        <w:t xml:space="preserve"> immediately detects the receiver when it is connected to the mobile device via a USB type-c cable. When it detects a stronger signal, it </w:t>
      </w:r>
      <w:r>
        <w:rPr>
          <w:szCs w:val="24"/>
        </w:rPr>
        <w:t>holds</w:t>
      </w:r>
      <w:r w:rsidRPr="00BA5477">
        <w:rPr>
          <w:szCs w:val="24"/>
        </w:rPr>
        <w:t xml:space="preserve"> the stream</w:t>
      </w:r>
      <w:r>
        <w:rPr>
          <w:szCs w:val="24"/>
        </w:rPr>
        <w:t>ing</w:t>
      </w:r>
      <w:r w:rsidRPr="00BA5477">
        <w:rPr>
          <w:szCs w:val="24"/>
        </w:rPr>
        <w:t xml:space="preserve"> frequency.</w:t>
      </w:r>
    </w:p>
    <w:p w14:paraId="0A5360A1" w14:textId="77777777" w:rsidR="00522719" w:rsidRDefault="00522719" w:rsidP="00522719">
      <w:pPr>
        <w:keepNext/>
        <w:jc w:val="center"/>
      </w:pPr>
      <w:r>
        <w:rPr>
          <w:rFonts w:eastAsiaTheme="minorHAnsi"/>
          <w:noProof/>
        </w:rPr>
        <w:drawing>
          <wp:inline distT="0" distB="0" distL="0" distR="0" wp14:anchorId="39E8F457" wp14:editId="38F28127">
            <wp:extent cx="2528942" cy="1828800"/>
            <wp:effectExtent l="19050" t="19050" r="24130" b="19050"/>
            <wp:docPr id="15070308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8942" cy="1828800"/>
                    </a:xfrm>
                    <a:prstGeom prst="rect">
                      <a:avLst/>
                    </a:prstGeom>
                    <a:noFill/>
                    <a:ln>
                      <a:solidFill>
                        <a:schemeClr val="tx1"/>
                      </a:solidFill>
                    </a:ln>
                  </pic:spPr>
                </pic:pic>
              </a:graphicData>
            </a:graphic>
          </wp:inline>
        </w:drawing>
      </w:r>
      <w:r>
        <w:t xml:space="preserve"> </w:t>
      </w:r>
      <w:r>
        <w:tab/>
      </w:r>
      <w:r w:rsidRPr="00FB73A9">
        <w:rPr>
          <w:rFonts w:eastAsiaTheme="minorHAnsi"/>
          <w:noProof/>
        </w:rPr>
        <w:drawing>
          <wp:inline distT="0" distB="0" distL="0" distR="0" wp14:anchorId="4A517CF3" wp14:editId="33335091">
            <wp:extent cx="2679985" cy="1828800"/>
            <wp:effectExtent l="19050" t="19050" r="25400" b="19050"/>
            <wp:docPr id="6478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31954" name=""/>
                    <pic:cNvPicPr/>
                  </pic:nvPicPr>
                  <pic:blipFill rotWithShape="1">
                    <a:blip r:embed="rId17"/>
                    <a:srcRect l="10890" r="10719" b="4906"/>
                    <a:stretch/>
                  </pic:blipFill>
                  <pic:spPr bwMode="auto">
                    <a:xfrm>
                      <a:off x="0" y="0"/>
                      <a:ext cx="2679985" cy="1828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AEB9BC" w14:textId="2B8DB247" w:rsidR="00522719" w:rsidRPr="00522719" w:rsidRDefault="00522719" w:rsidP="00522719">
      <w:pPr>
        <w:pStyle w:val="Caption"/>
        <w:jc w:val="center"/>
        <w:rPr>
          <w:rFonts w:eastAsiaTheme="minorHAnsi"/>
          <w:b/>
          <w:bCs/>
          <w:sz w:val="20"/>
          <w:szCs w:val="20"/>
        </w:rPr>
      </w:pPr>
      <w:bookmarkStart w:id="7" w:name="_Toc164250357"/>
      <w:r w:rsidRPr="00522719">
        <w:rPr>
          <w:b/>
          <w:bCs/>
          <w:sz w:val="20"/>
          <w:szCs w:val="20"/>
        </w:rPr>
        <w:t>FP Viewer in android and Video stream in PC</w:t>
      </w:r>
      <w:bookmarkEnd w:id="7"/>
    </w:p>
    <w:p w14:paraId="0B7BC047" w14:textId="77777777" w:rsidR="00522719" w:rsidRDefault="00522719" w:rsidP="00522719"/>
    <w:p w14:paraId="0A7F6294" w14:textId="77777777" w:rsidR="00522719" w:rsidRDefault="00522719" w:rsidP="00522719"/>
    <w:p w14:paraId="0FAB69EC" w14:textId="1575E4B5" w:rsidR="00855D8E" w:rsidRPr="00133ED7" w:rsidRDefault="00522719" w:rsidP="005D43E0">
      <w:pPr>
        <w:pStyle w:val="Heading1"/>
        <w:numPr>
          <w:ilvl w:val="0"/>
          <w:numId w:val="0"/>
        </w:numPr>
        <w:rPr>
          <w:b w:val="0"/>
          <w:bCs w:val="0"/>
          <w:sz w:val="24"/>
          <w:szCs w:val="22"/>
        </w:rPr>
      </w:pPr>
      <w:r>
        <w:lastRenderedPageBreak/>
        <w:t xml:space="preserve">Results </w:t>
      </w:r>
      <w:r w:rsidR="00133ED7">
        <w:br/>
      </w:r>
      <w:r w:rsidR="00133ED7" w:rsidRPr="00133ED7">
        <w:rPr>
          <w:rFonts w:cs="Times New Roman"/>
          <w:b w:val="0"/>
          <w:bCs w:val="0"/>
          <w:color w:val="0D0D0D"/>
          <w:sz w:val="24"/>
          <w:szCs w:val="22"/>
          <w:shd w:val="clear" w:color="auto" w:fill="FFFFFF"/>
        </w:rPr>
        <w:t xml:space="preserve">The deployment of autonomous surveillance drones programmed to traverse various paths has </w:t>
      </w:r>
      <w:r w:rsidR="00133ED7">
        <w:rPr>
          <w:rFonts w:cs="Times New Roman"/>
          <w:b w:val="0"/>
          <w:bCs w:val="0"/>
          <w:color w:val="0D0D0D"/>
          <w:sz w:val="24"/>
          <w:szCs w:val="22"/>
          <w:shd w:val="clear" w:color="auto" w:fill="FFFFFF"/>
        </w:rPr>
        <w:t>good</w:t>
      </w:r>
      <w:r w:rsidR="00133ED7" w:rsidRPr="00133ED7">
        <w:rPr>
          <w:rFonts w:cs="Times New Roman"/>
          <w:b w:val="0"/>
          <w:bCs w:val="0"/>
          <w:color w:val="0D0D0D"/>
          <w:sz w:val="24"/>
          <w:szCs w:val="22"/>
          <w:shd w:val="clear" w:color="auto" w:fill="FFFFFF"/>
        </w:rPr>
        <w:t xml:space="preserve"> results, profoundly transforming surveillance capabilities.</w:t>
      </w:r>
      <w:r w:rsidR="00277175" w:rsidRPr="00277175">
        <w:t xml:space="preserve"> </w:t>
      </w:r>
      <w:r w:rsidR="00277175" w:rsidRPr="00277175">
        <w:rPr>
          <w:rFonts w:cs="Times New Roman"/>
          <w:b w:val="0"/>
          <w:bCs w:val="0"/>
          <w:color w:val="0D0D0D"/>
          <w:sz w:val="24"/>
          <w:szCs w:val="22"/>
          <w:shd w:val="clear" w:color="auto" w:fill="FFFFFF"/>
        </w:rPr>
        <w:t>The speed reached by the UAV is 9.82 m/s</w:t>
      </w:r>
      <w:r w:rsidR="00277175">
        <w:rPr>
          <w:rFonts w:cs="Times New Roman"/>
          <w:b w:val="0"/>
          <w:bCs w:val="0"/>
          <w:color w:val="0D0D0D"/>
          <w:sz w:val="24"/>
          <w:szCs w:val="22"/>
          <w:shd w:val="clear" w:color="auto" w:fill="FFFFFF"/>
        </w:rPr>
        <w:t>. From the above test paths the observation is the test path deviations are way lesser than the deviation in the manual operations</w:t>
      </w:r>
      <w:r w:rsidR="00C803DE">
        <w:rPr>
          <w:rFonts w:cs="Times New Roman"/>
          <w:b w:val="0"/>
          <w:bCs w:val="0"/>
          <w:color w:val="0D0D0D"/>
          <w:sz w:val="24"/>
          <w:szCs w:val="22"/>
          <w:shd w:val="clear" w:color="auto" w:fill="FFFFFF"/>
        </w:rPr>
        <w:t xml:space="preserve"> and the average time taken for the paths is 2min</w:t>
      </w:r>
      <w:r w:rsidR="00277175">
        <w:rPr>
          <w:rFonts w:cs="Times New Roman"/>
          <w:b w:val="0"/>
          <w:bCs w:val="0"/>
          <w:color w:val="0D0D0D"/>
          <w:sz w:val="24"/>
          <w:szCs w:val="22"/>
          <w:shd w:val="clear" w:color="auto" w:fill="FFFFFF"/>
        </w:rPr>
        <w:t xml:space="preserve">, the stabilization of the Pixhawk flight controller is more in autopilot than the manual mode. The </w:t>
      </w:r>
      <w:r w:rsidR="005D43E0">
        <w:rPr>
          <w:rFonts w:cs="Times New Roman"/>
          <w:b w:val="0"/>
          <w:bCs w:val="0"/>
          <w:color w:val="0D0D0D"/>
          <w:sz w:val="24"/>
          <w:szCs w:val="22"/>
          <w:shd w:val="clear" w:color="auto" w:fill="FFFFFF"/>
        </w:rPr>
        <w:t>RTL interruption test of the autopilot mode is changing the path spline which makes the UAV to return to the launch paths as the waypoint is over</w:t>
      </w:r>
      <w:r w:rsidR="00C803DE">
        <w:rPr>
          <w:rFonts w:cs="Times New Roman"/>
          <w:b w:val="0"/>
          <w:bCs w:val="0"/>
          <w:color w:val="0D0D0D"/>
          <w:sz w:val="24"/>
          <w:szCs w:val="22"/>
          <w:shd w:val="clear" w:color="auto" w:fill="FFFFFF"/>
        </w:rPr>
        <w:t>written</w:t>
      </w:r>
      <w:r w:rsidR="005D43E0">
        <w:rPr>
          <w:rFonts w:cs="Times New Roman"/>
          <w:b w:val="0"/>
          <w:bCs w:val="0"/>
          <w:color w:val="0D0D0D"/>
          <w:sz w:val="24"/>
          <w:szCs w:val="22"/>
          <w:shd w:val="clear" w:color="auto" w:fill="FFFFFF"/>
        </w:rPr>
        <w:t xml:space="preserve"> with the </w:t>
      </w:r>
      <w:r w:rsidR="00C803DE">
        <w:rPr>
          <w:rFonts w:cs="Times New Roman"/>
          <w:b w:val="0"/>
          <w:bCs w:val="0"/>
          <w:color w:val="0D0D0D"/>
          <w:sz w:val="24"/>
          <w:szCs w:val="22"/>
          <w:shd w:val="clear" w:color="auto" w:fill="FFFFFF"/>
        </w:rPr>
        <w:t>RTL mode</w:t>
      </w:r>
      <w:r w:rsidR="005D43E0">
        <w:rPr>
          <w:rFonts w:cs="Times New Roman"/>
          <w:b w:val="0"/>
          <w:bCs w:val="0"/>
          <w:color w:val="0D0D0D"/>
          <w:sz w:val="24"/>
          <w:szCs w:val="22"/>
          <w:shd w:val="clear" w:color="auto" w:fill="FFFFFF"/>
        </w:rPr>
        <w:t>.</w:t>
      </w:r>
    </w:p>
    <w:p w14:paraId="2EBEDDA0" w14:textId="36542E66" w:rsidR="00522719" w:rsidRDefault="00522719" w:rsidP="00522719">
      <w:pPr>
        <w:pStyle w:val="Heading1"/>
        <w:numPr>
          <w:ilvl w:val="0"/>
          <w:numId w:val="0"/>
        </w:numPr>
      </w:pPr>
      <w:r>
        <w:t>Conclusion</w:t>
      </w:r>
    </w:p>
    <w:p w14:paraId="40FD6D7F" w14:textId="59C7511E" w:rsidR="00133ED7" w:rsidRPr="00133ED7" w:rsidRDefault="00C803DE" w:rsidP="005D43E0">
      <w:pPr>
        <w:rPr>
          <w:rFonts w:cstheme="majorBidi"/>
          <w:lang w:val="en-IN"/>
        </w:rPr>
      </w:pPr>
      <w:r w:rsidRPr="00C803DE">
        <w:rPr>
          <w:rFonts w:cstheme="majorBidi"/>
          <w:lang w:val="en-IN"/>
        </w:rPr>
        <w:t xml:space="preserve">Drones have greatly improved surveillance coverage by following different routes, which allows for a more thorough scanning of larger areas in less time than with manual methods. This method maximizes the effectiveness of surveillance by allowing operators to choose the best course of action based on particular goals and environmental factors, giving them more flexibility in mission planning. These drones' real-time video feeds and </w:t>
      </w:r>
      <w:r w:rsidRPr="00CE7E3D">
        <w:t>MS5611 barometer</w:t>
      </w:r>
      <w:r>
        <w:t>,</w:t>
      </w:r>
      <w:r w:rsidRPr="00C803DE">
        <w:t xml:space="preserve"> </w:t>
      </w:r>
      <w:r w:rsidRPr="00901AE9">
        <w:t>the MPU6000 gyroscope</w:t>
      </w:r>
      <w:r w:rsidRPr="00CE7E3D">
        <w:t xml:space="preserve"> </w:t>
      </w:r>
      <w:r w:rsidRPr="00C803DE">
        <w:rPr>
          <w:rFonts w:cstheme="majorBidi"/>
          <w:lang w:val="en-IN"/>
        </w:rPr>
        <w:t>sensor</w:t>
      </w:r>
      <w:r>
        <w:rPr>
          <w:rFonts w:cstheme="majorBidi"/>
          <w:lang w:val="en-IN"/>
        </w:rPr>
        <w:t>s</w:t>
      </w:r>
      <w:r w:rsidRPr="00C803DE">
        <w:rPr>
          <w:rFonts w:cstheme="majorBidi"/>
          <w:lang w:val="en-IN"/>
        </w:rPr>
        <w:t xml:space="preserve"> data give operators a better situational awareness, enabling them to react quickly to possible threats or incidents. Drones with adaptive path-following capabilities can also dynamically modify their trajectories to ensure optimal performance in changing environments and lessen operator workload. Autonomous surveillance drone systems are more useful for a variety of applications, such as border security, infrastructure monitoring, and emergency response, due to their scalability</w:t>
      </w:r>
      <w:r w:rsidR="00A80F67">
        <w:rPr>
          <w:rFonts w:cstheme="majorBidi"/>
          <w:lang w:val="en-IN"/>
        </w:rPr>
        <w:t xml:space="preserve">, </w:t>
      </w:r>
      <w:r w:rsidRPr="00C803DE">
        <w:rPr>
          <w:rFonts w:cstheme="majorBidi"/>
          <w:lang w:val="en-IN"/>
        </w:rPr>
        <w:t>affordability</w:t>
      </w:r>
      <w:r w:rsidR="00171B31">
        <w:rPr>
          <w:rFonts w:cstheme="majorBidi"/>
          <w:lang w:val="en-IN"/>
        </w:rPr>
        <w:t xml:space="preserve"> </w:t>
      </w:r>
      <w:r w:rsidR="00A80F67">
        <w:rPr>
          <w:rFonts w:cstheme="majorBidi"/>
          <w:lang w:val="en-IN"/>
        </w:rPr>
        <w:t xml:space="preserve">and </w:t>
      </w:r>
      <w:r w:rsidRPr="00C803DE">
        <w:rPr>
          <w:rFonts w:cstheme="majorBidi"/>
          <w:lang w:val="en-IN"/>
        </w:rPr>
        <w:t>efficient</w:t>
      </w:r>
      <w:r w:rsidR="00171B31">
        <w:rPr>
          <w:rFonts w:cstheme="majorBidi"/>
          <w:lang w:val="en-IN"/>
        </w:rPr>
        <w:t xml:space="preserve"> </w:t>
      </w:r>
      <w:r w:rsidRPr="00C803DE">
        <w:rPr>
          <w:rFonts w:cstheme="majorBidi"/>
          <w:lang w:val="en-IN"/>
        </w:rPr>
        <w:t>successful monitoring in a range of operational scenarios.</w:t>
      </w:r>
    </w:p>
    <w:p w14:paraId="22677224" w14:textId="77777777" w:rsidR="00164F1F" w:rsidRDefault="00164F1F" w:rsidP="00164F1F">
      <w:pPr>
        <w:jc w:val="left"/>
        <w:rPr>
          <w:sz w:val="28"/>
          <w:szCs w:val="28"/>
          <w:lang w:val="en-IN"/>
        </w:rPr>
      </w:pPr>
    </w:p>
    <w:p w14:paraId="035D552F" w14:textId="77777777" w:rsidR="00164F1F" w:rsidRPr="00E83E06" w:rsidRDefault="00164F1F" w:rsidP="000C35B1">
      <w:pPr>
        <w:jc w:val="center"/>
        <w:rPr>
          <w:sz w:val="28"/>
          <w:szCs w:val="28"/>
          <w:lang w:val="en-IN"/>
        </w:rPr>
      </w:pPr>
    </w:p>
    <w:sectPr w:rsidR="00164F1F" w:rsidRPr="00E83E06" w:rsidSect="00DF16A0">
      <w:pgSz w:w="11906" w:h="16838"/>
      <w:pgMar w:top="1440" w:right="1440" w:bottom="117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E1EAD"/>
    <w:multiLevelType w:val="multilevel"/>
    <w:tmpl w:val="EAFC6536"/>
    <w:lvl w:ilvl="0">
      <w:start w:val="1"/>
      <w:numFmt w:val="decimal"/>
      <w:lvlText w:val="%1."/>
      <w:lvlJc w:val="left"/>
      <w:pPr>
        <w:ind w:left="1440" w:hanging="360"/>
      </w:pPr>
    </w:lvl>
    <w:lvl w:ilvl="1">
      <w:start w:val="2"/>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 w15:restartNumberingAfterBreak="0">
    <w:nsid w:val="22D20B44"/>
    <w:multiLevelType w:val="multilevel"/>
    <w:tmpl w:val="24E4AA6E"/>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3A31381C"/>
    <w:multiLevelType w:val="hybridMultilevel"/>
    <w:tmpl w:val="515206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2E17FEF"/>
    <w:multiLevelType w:val="multilevel"/>
    <w:tmpl w:val="410E2A74"/>
    <w:lvl w:ilvl="0">
      <w:start w:val="1"/>
      <w:numFmt w:val="decimal"/>
      <w:lvlText w:val="%1."/>
      <w:lvlJc w:val="left"/>
      <w:pPr>
        <w:ind w:left="720" w:hanging="360"/>
      </w:pPr>
    </w:lvl>
    <w:lvl w:ilvl="1">
      <w:start w:val="7"/>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7F35C67"/>
    <w:multiLevelType w:val="multilevel"/>
    <w:tmpl w:val="40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599D186F"/>
    <w:multiLevelType w:val="multilevel"/>
    <w:tmpl w:val="455662F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5F7269DE"/>
    <w:multiLevelType w:val="multilevel"/>
    <w:tmpl w:val="1A7674E0"/>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16cid:durableId="1151409862">
    <w:abstractNumId w:val="5"/>
  </w:num>
  <w:num w:numId="2" w16cid:durableId="213932605">
    <w:abstractNumId w:val="1"/>
  </w:num>
  <w:num w:numId="3" w16cid:durableId="27412343">
    <w:abstractNumId w:val="4"/>
  </w:num>
  <w:num w:numId="4" w16cid:durableId="930048404">
    <w:abstractNumId w:val="2"/>
  </w:num>
  <w:num w:numId="5" w16cid:durableId="763720834">
    <w:abstractNumId w:val="6"/>
  </w:num>
  <w:num w:numId="6" w16cid:durableId="2048094834">
    <w:abstractNumId w:val="3"/>
  </w:num>
  <w:num w:numId="7" w16cid:durableId="11618545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D77"/>
    <w:rsid w:val="00020A84"/>
    <w:rsid w:val="00024B64"/>
    <w:rsid w:val="000A5139"/>
    <w:rsid w:val="000B1E1D"/>
    <w:rsid w:val="000C35B1"/>
    <w:rsid w:val="00133ED7"/>
    <w:rsid w:val="00164F1F"/>
    <w:rsid w:val="00171B31"/>
    <w:rsid w:val="00277175"/>
    <w:rsid w:val="002A2100"/>
    <w:rsid w:val="00380AEE"/>
    <w:rsid w:val="003C5BE6"/>
    <w:rsid w:val="0045659F"/>
    <w:rsid w:val="00494DAD"/>
    <w:rsid w:val="00522719"/>
    <w:rsid w:val="00522E23"/>
    <w:rsid w:val="005677D2"/>
    <w:rsid w:val="00587833"/>
    <w:rsid w:val="005A65E2"/>
    <w:rsid w:val="005D43E0"/>
    <w:rsid w:val="006A4C8F"/>
    <w:rsid w:val="006E473F"/>
    <w:rsid w:val="00701B3D"/>
    <w:rsid w:val="00704360"/>
    <w:rsid w:val="007317DA"/>
    <w:rsid w:val="00855D8E"/>
    <w:rsid w:val="009C5780"/>
    <w:rsid w:val="00A80F67"/>
    <w:rsid w:val="00AC76D4"/>
    <w:rsid w:val="00AE74D0"/>
    <w:rsid w:val="00C52527"/>
    <w:rsid w:val="00C743F7"/>
    <w:rsid w:val="00C803DE"/>
    <w:rsid w:val="00CA7D9D"/>
    <w:rsid w:val="00D16D80"/>
    <w:rsid w:val="00D20CCC"/>
    <w:rsid w:val="00D47D77"/>
    <w:rsid w:val="00D82F7B"/>
    <w:rsid w:val="00DF16A0"/>
    <w:rsid w:val="00E315ED"/>
    <w:rsid w:val="00E83E06"/>
    <w:rsid w:val="00EE760D"/>
    <w:rsid w:val="00FE7B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7C762"/>
  <w15:chartTrackingRefBased/>
  <w15:docId w15:val="{05433AEA-B234-4986-84A7-799BDC2CD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C8F"/>
    <w:pPr>
      <w:spacing w:before="120" w:after="320" w:line="360" w:lineRule="auto"/>
      <w:jc w:val="both"/>
    </w:pPr>
    <w:rPr>
      <w:rFonts w:ascii="Times New Roman" w:eastAsia="Times New Roman" w:hAnsi="Times New Roman" w:cs="Times New Roman"/>
      <w:kern w:val="0"/>
      <w:sz w:val="24"/>
      <w:lang w:val="en-US"/>
      <w14:ligatures w14:val="none"/>
    </w:rPr>
  </w:style>
  <w:style w:type="paragraph" w:styleId="Heading1">
    <w:name w:val="heading 1"/>
    <w:basedOn w:val="Normal"/>
    <w:next w:val="Normal"/>
    <w:link w:val="Heading1Char"/>
    <w:autoRedefine/>
    <w:uiPriority w:val="9"/>
    <w:qFormat/>
    <w:rsid w:val="00D47D77"/>
    <w:pPr>
      <w:keepNext/>
      <w:keepLines/>
      <w:numPr>
        <w:numId w:val="5"/>
      </w:numPr>
      <w:spacing w:before="240" w:after="0"/>
      <w:outlineLvl w:val="0"/>
    </w:pPr>
    <w:rPr>
      <w:rFonts w:eastAsiaTheme="majorEastAsia" w:cstheme="majorBidi"/>
      <w:b/>
      <w:bCs/>
      <w:color w:val="000000" w:themeColor="text1"/>
      <w:kern w:val="2"/>
      <w:sz w:val="36"/>
      <w:szCs w:val="32"/>
      <w:lang w:val="en-IN"/>
      <w14:ligatures w14:val="standardContextual"/>
    </w:rPr>
  </w:style>
  <w:style w:type="paragraph" w:styleId="Heading2">
    <w:name w:val="heading 2"/>
    <w:basedOn w:val="Normal"/>
    <w:next w:val="Normal"/>
    <w:link w:val="Heading2Char"/>
    <w:autoRedefine/>
    <w:uiPriority w:val="9"/>
    <w:unhideWhenUsed/>
    <w:qFormat/>
    <w:rsid w:val="00D47D77"/>
    <w:pPr>
      <w:keepNext/>
      <w:keepLines/>
      <w:numPr>
        <w:ilvl w:val="1"/>
        <w:numId w:val="5"/>
      </w:numPr>
      <w:spacing w:before="40" w:after="0"/>
      <w:outlineLvl w:val="1"/>
    </w:pPr>
    <w:rPr>
      <w:rFonts w:cstheme="majorBidi"/>
      <w:b/>
      <w:color w:val="000000" w:themeColor="text1"/>
      <w:sz w:val="32"/>
      <w:szCs w:val="26"/>
      <w:lang w:val="en-IN"/>
    </w:rPr>
  </w:style>
  <w:style w:type="paragraph" w:styleId="Heading3">
    <w:name w:val="heading 3"/>
    <w:basedOn w:val="Normal"/>
    <w:next w:val="Normal"/>
    <w:link w:val="Heading3Char"/>
    <w:autoRedefine/>
    <w:uiPriority w:val="9"/>
    <w:unhideWhenUsed/>
    <w:qFormat/>
    <w:rsid w:val="00D47D77"/>
    <w:pPr>
      <w:keepNext/>
      <w:keepLines/>
      <w:numPr>
        <w:ilvl w:val="2"/>
        <w:numId w:val="5"/>
      </w:numPr>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semiHidden/>
    <w:unhideWhenUsed/>
    <w:qFormat/>
    <w:rsid w:val="00D47D7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47D7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47D7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47D7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47D7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7D7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7D77"/>
    <w:rPr>
      <w:rFonts w:ascii="Times New Roman" w:eastAsiaTheme="majorEastAsia" w:hAnsi="Times New Roman" w:cstheme="majorBidi"/>
      <w:b/>
      <w:bCs/>
      <w:color w:val="000000" w:themeColor="text1"/>
      <w:sz w:val="36"/>
      <w:szCs w:val="32"/>
    </w:rPr>
  </w:style>
  <w:style w:type="character" w:customStyle="1" w:styleId="Heading2Char">
    <w:name w:val="Heading 2 Char"/>
    <w:basedOn w:val="DefaultParagraphFont"/>
    <w:link w:val="Heading2"/>
    <w:uiPriority w:val="9"/>
    <w:rsid w:val="00D47D77"/>
    <w:rPr>
      <w:rFonts w:ascii="Times New Roman" w:eastAsia="Times New Roman" w:hAnsi="Times New Roman" w:cstheme="majorBidi"/>
      <w:b/>
      <w:color w:val="000000" w:themeColor="text1"/>
      <w:kern w:val="0"/>
      <w:sz w:val="32"/>
      <w:szCs w:val="26"/>
      <w14:ligatures w14:val="none"/>
    </w:rPr>
  </w:style>
  <w:style w:type="character" w:customStyle="1" w:styleId="Heading3Char">
    <w:name w:val="Heading 3 Char"/>
    <w:basedOn w:val="DefaultParagraphFont"/>
    <w:link w:val="Heading3"/>
    <w:uiPriority w:val="9"/>
    <w:rsid w:val="00D47D77"/>
    <w:rPr>
      <w:rFonts w:ascii="Times New Roman" w:eastAsiaTheme="majorEastAsia" w:hAnsi="Times New Roman" w:cstheme="majorBidi"/>
      <w:b/>
      <w:color w:val="000000" w:themeColor="text1"/>
      <w:kern w:val="0"/>
      <w:sz w:val="28"/>
      <w:szCs w:val="24"/>
      <w:lang w:val="en-US"/>
      <w14:ligatures w14:val="none"/>
    </w:rPr>
  </w:style>
  <w:style w:type="character" w:customStyle="1" w:styleId="Heading4Char">
    <w:name w:val="Heading 4 Char"/>
    <w:basedOn w:val="DefaultParagraphFont"/>
    <w:link w:val="Heading4"/>
    <w:uiPriority w:val="9"/>
    <w:semiHidden/>
    <w:rsid w:val="00D47D7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47D7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47D7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47D7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47D7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7D77"/>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autoRedefine/>
    <w:uiPriority w:val="10"/>
    <w:qFormat/>
    <w:rsid w:val="00D47D77"/>
    <w:pPr>
      <w:spacing w:before="0" w:after="0" w:line="240" w:lineRule="auto"/>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D47D77"/>
    <w:rPr>
      <w:rFonts w:ascii="Times New Roman" w:eastAsiaTheme="majorEastAsia" w:hAnsi="Times New Roman" w:cstheme="majorBidi"/>
      <w:b/>
      <w:spacing w:val="-10"/>
      <w:kern w:val="28"/>
      <w:sz w:val="40"/>
      <w:szCs w:val="56"/>
      <w:lang w:val="en-US"/>
      <w14:ligatures w14:val="none"/>
    </w:rPr>
  </w:style>
  <w:style w:type="paragraph" w:styleId="ListParagraph">
    <w:name w:val="List Paragraph"/>
    <w:basedOn w:val="Normal"/>
    <w:uiPriority w:val="34"/>
    <w:qFormat/>
    <w:rsid w:val="00D47D77"/>
    <w:pPr>
      <w:ind w:left="720"/>
      <w:contextualSpacing/>
    </w:pPr>
  </w:style>
  <w:style w:type="paragraph" w:styleId="NoSpacing">
    <w:name w:val="No Spacing"/>
    <w:uiPriority w:val="1"/>
    <w:qFormat/>
    <w:rsid w:val="00D47D77"/>
    <w:pPr>
      <w:spacing w:after="0" w:line="240" w:lineRule="auto"/>
    </w:pPr>
    <w:rPr>
      <w:rFonts w:ascii="Calibri" w:eastAsia="Calibri" w:hAnsi="Calibri" w:cs="Times New Roman"/>
      <w:kern w:val="0"/>
      <w:lang w:val="en-US"/>
      <w14:ligatures w14:val="none"/>
    </w:rPr>
  </w:style>
  <w:style w:type="paragraph" w:styleId="NormalWeb">
    <w:name w:val="Normal (Web)"/>
    <w:basedOn w:val="Normal"/>
    <w:uiPriority w:val="99"/>
    <w:semiHidden/>
    <w:unhideWhenUsed/>
    <w:rsid w:val="000A5139"/>
    <w:pPr>
      <w:spacing w:before="100" w:beforeAutospacing="1" w:after="100" w:afterAutospacing="1" w:line="240" w:lineRule="auto"/>
    </w:pPr>
    <w:rPr>
      <w:szCs w:val="24"/>
    </w:rPr>
  </w:style>
  <w:style w:type="paragraph" w:styleId="Caption">
    <w:name w:val="caption"/>
    <w:basedOn w:val="Normal"/>
    <w:next w:val="Normal"/>
    <w:uiPriority w:val="35"/>
    <w:unhideWhenUsed/>
    <w:qFormat/>
    <w:rsid w:val="00522719"/>
    <w:pPr>
      <w:spacing w:before="0" w:beforeAutospacing="1" w:after="200" w:line="240" w:lineRule="auto"/>
    </w:pPr>
    <w:rPr>
      <w:i/>
      <w:iCs/>
      <w:color w:val="44546A" w:themeColor="text2"/>
      <w:kern w:val="2"/>
      <w:sz w:val="18"/>
      <w:szCs w:val="18"/>
      <w:lang w:val="en-IN" w:eastAsia="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21563">
      <w:bodyDiv w:val="1"/>
      <w:marLeft w:val="0"/>
      <w:marRight w:val="0"/>
      <w:marTop w:val="0"/>
      <w:marBottom w:val="0"/>
      <w:divBdr>
        <w:top w:val="none" w:sz="0" w:space="0" w:color="auto"/>
        <w:left w:val="none" w:sz="0" w:space="0" w:color="auto"/>
        <w:bottom w:val="none" w:sz="0" w:space="0" w:color="auto"/>
        <w:right w:val="none" w:sz="0" w:space="0" w:color="auto"/>
      </w:divBdr>
    </w:div>
    <w:div w:id="159850389">
      <w:bodyDiv w:val="1"/>
      <w:marLeft w:val="0"/>
      <w:marRight w:val="0"/>
      <w:marTop w:val="0"/>
      <w:marBottom w:val="0"/>
      <w:divBdr>
        <w:top w:val="none" w:sz="0" w:space="0" w:color="auto"/>
        <w:left w:val="none" w:sz="0" w:space="0" w:color="auto"/>
        <w:bottom w:val="none" w:sz="0" w:space="0" w:color="auto"/>
        <w:right w:val="none" w:sz="0" w:space="0" w:color="auto"/>
      </w:divBdr>
    </w:div>
    <w:div w:id="246548380">
      <w:bodyDiv w:val="1"/>
      <w:marLeft w:val="0"/>
      <w:marRight w:val="0"/>
      <w:marTop w:val="0"/>
      <w:marBottom w:val="0"/>
      <w:divBdr>
        <w:top w:val="none" w:sz="0" w:space="0" w:color="auto"/>
        <w:left w:val="none" w:sz="0" w:space="0" w:color="auto"/>
        <w:bottom w:val="none" w:sz="0" w:space="0" w:color="auto"/>
        <w:right w:val="none" w:sz="0" w:space="0" w:color="auto"/>
      </w:divBdr>
    </w:div>
    <w:div w:id="721365587">
      <w:bodyDiv w:val="1"/>
      <w:marLeft w:val="0"/>
      <w:marRight w:val="0"/>
      <w:marTop w:val="0"/>
      <w:marBottom w:val="0"/>
      <w:divBdr>
        <w:top w:val="none" w:sz="0" w:space="0" w:color="auto"/>
        <w:left w:val="none" w:sz="0" w:space="0" w:color="auto"/>
        <w:bottom w:val="none" w:sz="0" w:space="0" w:color="auto"/>
        <w:right w:val="none" w:sz="0" w:space="0" w:color="auto"/>
      </w:divBdr>
    </w:div>
    <w:div w:id="858199139">
      <w:bodyDiv w:val="1"/>
      <w:marLeft w:val="0"/>
      <w:marRight w:val="0"/>
      <w:marTop w:val="0"/>
      <w:marBottom w:val="0"/>
      <w:divBdr>
        <w:top w:val="none" w:sz="0" w:space="0" w:color="auto"/>
        <w:left w:val="none" w:sz="0" w:space="0" w:color="auto"/>
        <w:bottom w:val="none" w:sz="0" w:space="0" w:color="auto"/>
        <w:right w:val="none" w:sz="0" w:space="0" w:color="auto"/>
      </w:divBdr>
    </w:div>
    <w:div w:id="1641499925">
      <w:bodyDiv w:val="1"/>
      <w:marLeft w:val="0"/>
      <w:marRight w:val="0"/>
      <w:marTop w:val="0"/>
      <w:marBottom w:val="0"/>
      <w:divBdr>
        <w:top w:val="none" w:sz="0" w:space="0" w:color="auto"/>
        <w:left w:val="none" w:sz="0" w:space="0" w:color="auto"/>
        <w:bottom w:val="none" w:sz="0" w:space="0" w:color="auto"/>
        <w:right w:val="none" w:sz="0" w:space="0" w:color="auto"/>
      </w:divBdr>
    </w:div>
    <w:div w:id="1737387782">
      <w:bodyDiv w:val="1"/>
      <w:marLeft w:val="0"/>
      <w:marRight w:val="0"/>
      <w:marTop w:val="0"/>
      <w:marBottom w:val="0"/>
      <w:divBdr>
        <w:top w:val="none" w:sz="0" w:space="0" w:color="auto"/>
        <w:left w:val="none" w:sz="0" w:space="0" w:color="auto"/>
        <w:bottom w:val="none" w:sz="0" w:space="0" w:color="auto"/>
        <w:right w:val="none" w:sz="0" w:space="0" w:color="auto"/>
      </w:divBdr>
    </w:div>
    <w:div w:id="1957059447">
      <w:bodyDiv w:val="1"/>
      <w:marLeft w:val="0"/>
      <w:marRight w:val="0"/>
      <w:marTop w:val="0"/>
      <w:marBottom w:val="0"/>
      <w:divBdr>
        <w:top w:val="none" w:sz="0" w:space="0" w:color="auto"/>
        <w:left w:val="none" w:sz="0" w:space="0" w:color="auto"/>
        <w:bottom w:val="none" w:sz="0" w:space="0" w:color="auto"/>
        <w:right w:val="none" w:sz="0" w:space="0" w:color="auto"/>
      </w:divBdr>
    </w:div>
    <w:div w:id="2064021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TotalTime>
  <Pages>14</Pages>
  <Words>2361</Words>
  <Characters>13461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Rohan Pinnoju</dc:creator>
  <cp:keywords/>
  <dc:description/>
  <cp:lastModifiedBy>SARAGADAM DILEEP KUMAR</cp:lastModifiedBy>
  <cp:revision>20</cp:revision>
  <dcterms:created xsi:type="dcterms:W3CDTF">2024-04-16T09:37:00Z</dcterms:created>
  <dcterms:modified xsi:type="dcterms:W3CDTF">2024-04-18T10:06:00Z</dcterms:modified>
</cp:coreProperties>
</file>